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E1" w:rsidRPr="00244641" w:rsidRDefault="00B343E1" w:rsidP="00B343E1">
      <w:pPr>
        <w:pStyle w:val="NoSpacing"/>
        <w:rPr>
          <w:rFonts w:ascii="Constantia" w:hAnsi="Constantia"/>
        </w:rPr>
      </w:pPr>
    </w:p>
    <w:p w:rsidR="00B343E1" w:rsidRPr="00F52B59" w:rsidRDefault="00B343E1" w:rsidP="00B343E1">
      <w:pPr>
        <w:pStyle w:val="NoSpacing"/>
        <w:jc w:val="center"/>
        <w:rPr>
          <w:rFonts w:ascii="Constantia" w:hAnsi="Constantia"/>
          <w:b/>
        </w:rPr>
      </w:pPr>
      <w:r w:rsidRPr="00F52B59">
        <w:rPr>
          <w:rFonts w:ascii="Constantia" w:hAnsi="Constantia"/>
          <w:b/>
        </w:rPr>
        <w:t>ALBERTA RURAL MUNICIPAL ADMINISTRATORS ASSOCIATION</w:t>
      </w:r>
    </w:p>
    <w:p w:rsidR="00B343E1" w:rsidRPr="00F52B59" w:rsidRDefault="00B343E1" w:rsidP="00B343E1">
      <w:pPr>
        <w:pStyle w:val="NoSpacing"/>
        <w:jc w:val="center"/>
        <w:rPr>
          <w:rFonts w:ascii="Constantia" w:hAnsi="Constantia"/>
          <w:b/>
        </w:rPr>
      </w:pPr>
      <w:r w:rsidRPr="00F52B59">
        <w:rPr>
          <w:rFonts w:ascii="Constantia" w:hAnsi="Constantia"/>
          <w:b/>
        </w:rPr>
        <w:t>EXECUTIVE MEETING MINUTES</w:t>
      </w:r>
    </w:p>
    <w:p w:rsidR="00B343E1" w:rsidRPr="00F52B59" w:rsidRDefault="00B343E1" w:rsidP="00B343E1">
      <w:pPr>
        <w:pStyle w:val="NoSpacing"/>
        <w:jc w:val="center"/>
        <w:rPr>
          <w:rFonts w:ascii="Constantia" w:hAnsi="Constantia"/>
          <w:b/>
        </w:rPr>
      </w:pPr>
      <w:r>
        <w:rPr>
          <w:rFonts w:ascii="Constantia" w:hAnsi="Constantia"/>
          <w:b/>
        </w:rPr>
        <w:t>November 14, 2016</w:t>
      </w:r>
    </w:p>
    <w:p w:rsidR="00B343E1" w:rsidRPr="00244641" w:rsidRDefault="00B343E1" w:rsidP="00B343E1">
      <w:pPr>
        <w:pStyle w:val="NoSpacing"/>
        <w:rPr>
          <w:rFonts w:ascii="Constantia" w:hAnsi="Constantia"/>
        </w:rPr>
      </w:pPr>
    </w:p>
    <w:p w:rsidR="00B343E1" w:rsidRPr="00244641" w:rsidRDefault="00B343E1" w:rsidP="00B343E1">
      <w:pPr>
        <w:pStyle w:val="NoSpacing"/>
        <w:rPr>
          <w:rFonts w:ascii="Constantia" w:hAnsi="Constantia"/>
        </w:rPr>
      </w:pPr>
    </w:p>
    <w:p w:rsidR="00B343E1" w:rsidRPr="00244641" w:rsidRDefault="00B343E1" w:rsidP="00B343E1">
      <w:pPr>
        <w:pStyle w:val="NoSpacing"/>
        <w:rPr>
          <w:rFonts w:ascii="Constantia" w:hAnsi="Constantia"/>
        </w:rPr>
      </w:pPr>
      <w:r w:rsidRPr="00244641">
        <w:rPr>
          <w:rFonts w:ascii="Constantia" w:hAnsi="Constantia"/>
        </w:rPr>
        <w:t xml:space="preserve">The Alberta Rural Municipal Administrators’ Association meeting was called to order by President </w:t>
      </w:r>
      <w:r>
        <w:rPr>
          <w:rFonts w:ascii="Constantia" w:hAnsi="Constantia"/>
        </w:rPr>
        <w:t>Rod Hawk</w:t>
      </w:r>
      <w:r w:rsidR="00554264">
        <w:rPr>
          <w:rFonts w:ascii="Constantia" w:hAnsi="Constantia"/>
        </w:rPr>
        <w:t xml:space="preserve">en on November 14, 2016 at 1:06 </w:t>
      </w:r>
      <w:r>
        <w:rPr>
          <w:rFonts w:ascii="Constantia" w:hAnsi="Constantia"/>
        </w:rPr>
        <w:t xml:space="preserve"> p.m</w:t>
      </w:r>
      <w:r w:rsidRPr="00244641">
        <w:rPr>
          <w:rFonts w:ascii="Constantia" w:hAnsi="Constantia"/>
        </w:rPr>
        <w:t>.  in</w:t>
      </w:r>
      <w:r>
        <w:rPr>
          <w:rFonts w:ascii="Constantia" w:hAnsi="Constantia"/>
        </w:rPr>
        <w:t xml:space="preserve"> Salon 17, Shaw Conference Centre, Edmonton, Alberta.</w:t>
      </w:r>
      <w:r w:rsidRPr="00244641">
        <w:rPr>
          <w:rFonts w:ascii="Constantia" w:hAnsi="Constantia"/>
        </w:rPr>
        <w:t xml:space="preserve"> </w:t>
      </w:r>
    </w:p>
    <w:p w:rsidR="00B343E1" w:rsidRPr="00244641" w:rsidRDefault="00B343E1" w:rsidP="00B343E1">
      <w:pPr>
        <w:pStyle w:val="NoSpacing"/>
        <w:rPr>
          <w:rFonts w:ascii="Constantia" w:hAnsi="Constantia"/>
        </w:rPr>
      </w:pPr>
    </w:p>
    <w:p w:rsidR="00B343E1" w:rsidRPr="00244641" w:rsidRDefault="00B343E1" w:rsidP="00B343E1">
      <w:pPr>
        <w:pStyle w:val="NoSpacing"/>
        <w:rPr>
          <w:rFonts w:ascii="Constantia" w:hAnsi="Constantia"/>
          <w:b/>
        </w:rPr>
      </w:pPr>
      <w:r w:rsidRPr="00244641">
        <w:rPr>
          <w:rFonts w:ascii="Constantia" w:hAnsi="Constantia"/>
          <w:b/>
        </w:rPr>
        <w:t>PRESENT:</w:t>
      </w:r>
    </w:p>
    <w:p w:rsidR="00B343E1" w:rsidRPr="00244641" w:rsidRDefault="00B343E1" w:rsidP="00B343E1">
      <w:pPr>
        <w:pStyle w:val="NoSpacing"/>
        <w:rPr>
          <w:rFonts w:ascii="Constantia" w:hAnsi="Constantia"/>
        </w:rPr>
      </w:pPr>
    </w:p>
    <w:p w:rsidR="00B343E1" w:rsidRDefault="00B343E1" w:rsidP="00B343E1">
      <w:pPr>
        <w:pStyle w:val="NoSpacing"/>
        <w:rPr>
          <w:rFonts w:ascii="Constantia" w:hAnsi="Constantia"/>
        </w:rPr>
      </w:pPr>
      <w:r>
        <w:rPr>
          <w:rFonts w:ascii="Constantia" w:hAnsi="Constantia"/>
        </w:rPr>
        <w:t>Rod Hawken</w:t>
      </w:r>
      <w:r w:rsidRPr="00244641">
        <w:rPr>
          <w:rFonts w:ascii="Constantia" w:hAnsi="Constantia"/>
        </w:rPr>
        <w:tab/>
      </w:r>
      <w:r w:rsidRPr="00244641">
        <w:rPr>
          <w:rFonts w:ascii="Constantia" w:hAnsi="Constantia"/>
        </w:rPr>
        <w:tab/>
        <w:t>President</w:t>
      </w:r>
    </w:p>
    <w:p w:rsidR="00B343E1" w:rsidRDefault="00B343E1" w:rsidP="00B343E1">
      <w:pPr>
        <w:pStyle w:val="NoSpacing"/>
        <w:rPr>
          <w:rFonts w:ascii="Constantia" w:hAnsi="Constantia"/>
        </w:rPr>
      </w:pPr>
      <w:r>
        <w:rPr>
          <w:rFonts w:ascii="Constantia" w:hAnsi="Constantia"/>
        </w:rPr>
        <w:t>Cindy Vizzutti</w:t>
      </w:r>
      <w:r>
        <w:rPr>
          <w:rFonts w:ascii="Constantia" w:hAnsi="Constantia"/>
        </w:rPr>
        <w:tab/>
      </w:r>
      <w:r>
        <w:rPr>
          <w:rFonts w:ascii="Constantia" w:hAnsi="Constantia"/>
        </w:rPr>
        <w:tab/>
        <w:t>Vice President</w:t>
      </w:r>
    </w:p>
    <w:p w:rsidR="00B343E1" w:rsidRDefault="00B343E1" w:rsidP="00B343E1">
      <w:pPr>
        <w:pStyle w:val="NoSpacing"/>
        <w:rPr>
          <w:rFonts w:ascii="Constantia" w:hAnsi="Constantia"/>
        </w:rPr>
      </w:pPr>
      <w:r>
        <w:rPr>
          <w:rFonts w:ascii="Constantia" w:hAnsi="Constantia"/>
        </w:rPr>
        <w:t>Doug Henderson</w:t>
      </w:r>
      <w:r>
        <w:rPr>
          <w:rFonts w:ascii="Constantia" w:hAnsi="Constantia"/>
        </w:rPr>
        <w:tab/>
        <w:t>Director, Zone 1</w:t>
      </w:r>
    </w:p>
    <w:p w:rsidR="00B343E1" w:rsidRDefault="00B343E1" w:rsidP="00B343E1">
      <w:pPr>
        <w:pStyle w:val="NoSpacing"/>
        <w:rPr>
          <w:rFonts w:ascii="Constantia" w:hAnsi="Constantia"/>
        </w:rPr>
      </w:pPr>
      <w:r>
        <w:rPr>
          <w:rFonts w:ascii="Constantia" w:hAnsi="Constantia"/>
        </w:rPr>
        <w:t>Al Hoggan</w:t>
      </w:r>
      <w:r>
        <w:rPr>
          <w:rFonts w:ascii="Constantia" w:hAnsi="Constantia"/>
        </w:rPr>
        <w:tab/>
      </w:r>
      <w:r>
        <w:rPr>
          <w:rFonts w:ascii="Constantia" w:hAnsi="Constantia"/>
        </w:rPr>
        <w:tab/>
        <w:t>Director, Zone 2</w:t>
      </w:r>
    </w:p>
    <w:p w:rsidR="00B343E1" w:rsidRDefault="00B343E1" w:rsidP="00B343E1">
      <w:pPr>
        <w:pStyle w:val="NoSpacing"/>
        <w:rPr>
          <w:rFonts w:ascii="Constantia" w:hAnsi="Constantia"/>
        </w:rPr>
      </w:pPr>
      <w:r w:rsidRPr="00244641">
        <w:rPr>
          <w:rFonts w:ascii="Constantia" w:hAnsi="Constantia"/>
        </w:rPr>
        <w:t>Luc Mercier</w:t>
      </w:r>
      <w:r w:rsidRPr="00244641">
        <w:rPr>
          <w:rFonts w:ascii="Constantia" w:hAnsi="Constantia"/>
        </w:rPr>
        <w:tab/>
      </w:r>
      <w:r w:rsidRPr="00244641">
        <w:rPr>
          <w:rFonts w:ascii="Constantia" w:hAnsi="Constantia"/>
        </w:rPr>
        <w:tab/>
      </w:r>
      <w:r>
        <w:rPr>
          <w:rFonts w:ascii="Constantia" w:hAnsi="Constantia"/>
        </w:rPr>
        <w:t>Director, Zone 3</w:t>
      </w:r>
      <w:r w:rsidRPr="00244641">
        <w:rPr>
          <w:rFonts w:ascii="Constantia" w:hAnsi="Constantia"/>
        </w:rPr>
        <w:t xml:space="preserve">  </w:t>
      </w:r>
    </w:p>
    <w:p w:rsidR="00B343E1" w:rsidRDefault="00B343E1" w:rsidP="00B343E1">
      <w:pPr>
        <w:pStyle w:val="NoSpacing"/>
        <w:rPr>
          <w:rFonts w:ascii="Constantia" w:hAnsi="Constantia"/>
        </w:rPr>
      </w:pPr>
      <w:r>
        <w:rPr>
          <w:rFonts w:ascii="Constantia" w:hAnsi="Constantia"/>
        </w:rPr>
        <w:t>Peter Thomas</w:t>
      </w:r>
      <w:r w:rsidRPr="00244641">
        <w:rPr>
          <w:rFonts w:ascii="Constantia" w:hAnsi="Constantia"/>
        </w:rPr>
        <w:tab/>
      </w:r>
      <w:r w:rsidRPr="00244641">
        <w:rPr>
          <w:rFonts w:ascii="Constantia" w:hAnsi="Constantia"/>
        </w:rPr>
        <w:tab/>
      </w:r>
      <w:r>
        <w:rPr>
          <w:rFonts w:ascii="Constantia" w:hAnsi="Constantia"/>
        </w:rPr>
        <w:t>Director, Zone 4</w:t>
      </w:r>
      <w:r>
        <w:rPr>
          <w:rFonts w:ascii="Constantia" w:hAnsi="Constantia"/>
        </w:rPr>
        <w:tab/>
      </w:r>
    </w:p>
    <w:p w:rsidR="00B343E1" w:rsidRPr="00244641" w:rsidRDefault="00B343E1" w:rsidP="00B343E1">
      <w:pPr>
        <w:pStyle w:val="NoSpacing"/>
        <w:rPr>
          <w:rFonts w:ascii="Constantia" w:hAnsi="Constantia"/>
        </w:rPr>
      </w:pPr>
      <w:r>
        <w:rPr>
          <w:rFonts w:ascii="Constantia" w:hAnsi="Constantia"/>
        </w:rPr>
        <w:t>Tyler Lawrason</w:t>
      </w:r>
      <w:r>
        <w:rPr>
          <w:rFonts w:ascii="Constantia" w:hAnsi="Constantia"/>
        </w:rPr>
        <w:tab/>
        <w:t>Director, Zone 5</w:t>
      </w:r>
    </w:p>
    <w:p w:rsidR="00B343E1" w:rsidRPr="00244641" w:rsidRDefault="00B343E1" w:rsidP="00B343E1">
      <w:pPr>
        <w:pStyle w:val="NoSpacing"/>
        <w:rPr>
          <w:rFonts w:ascii="Constantia" w:hAnsi="Constantia"/>
        </w:rPr>
      </w:pPr>
      <w:r w:rsidRPr="00244641">
        <w:rPr>
          <w:rFonts w:ascii="Constantia" w:hAnsi="Constantia"/>
        </w:rPr>
        <w:t>Irene Cooper</w:t>
      </w:r>
      <w:r w:rsidRPr="00244641">
        <w:rPr>
          <w:rFonts w:ascii="Constantia" w:hAnsi="Constantia"/>
        </w:rPr>
        <w:tab/>
      </w:r>
      <w:r w:rsidRPr="00244641">
        <w:rPr>
          <w:rFonts w:ascii="Constantia" w:hAnsi="Constantia"/>
        </w:rPr>
        <w:tab/>
        <w:t>Executive Director</w:t>
      </w:r>
    </w:p>
    <w:p w:rsidR="00B343E1" w:rsidRPr="00244641" w:rsidRDefault="00B343E1" w:rsidP="00B343E1">
      <w:pPr>
        <w:pStyle w:val="NoSpacing"/>
        <w:rPr>
          <w:rFonts w:ascii="Constantia" w:hAnsi="Constantia"/>
        </w:rPr>
      </w:pPr>
    </w:p>
    <w:p w:rsidR="00B343E1" w:rsidRDefault="00B343E1" w:rsidP="00B343E1">
      <w:pPr>
        <w:pStyle w:val="NoSpacing"/>
        <w:rPr>
          <w:rFonts w:ascii="Constantia" w:hAnsi="Constantia"/>
        </w:rPr>
      </w:pPr>
      <w:r w:rsidRPr="00244641">
        <w:rPr>
          <w:rFonts w:ascii="Constantia" w:hAnsi="Constantia"/>
        </w:rPr>
        <w:tab/>
      </w:r>
      <w:r w:rsidRPr="00244641">
        <w:rPr>
          <w:rFonts w:ascii="Constantia" w:hAnsi="Constantia"/>
        </w:rPr>
        <w:tab/>
      </w:r>
    </w:p>
    <w:p w:rsidR="00B343E1" w:rsidRDefault="00B343E1" w:rsidP="00B343E1">
      <w:pPr>
        <w:pStyle w:val="NoSpacing"/>
        <w:rPr>
          <w:rFonts w:ascii="Constantia" w:hAnsi="Constantia"/>
          <w:b/>
        </w:rPr>
      </w:pPr>
      <w:r w:rsidRPr="005E2518">
        <w:rPr>
          <w:rFonts w:ascii="Constantia" w:hAnsi="Constantia"/>
          <w:b/>
        </w:rPr>
        <w:t>GUESTS:</w:t>
      </w:r>
    </w:p>
    <w:p w:rsidR="00554264" w:rsidRDefault="00554264" w:rsidP="00B343E1">
      <w:pPr>
        <w:pStyle w:val="NoSpacing"/>
        <w:rPr>
          <w:rFonts w:ascii="Constantia" w:hAnsi="Constantia"/>
          <w:b/>
        </w:rPr>
      </w:pPr>
    </w:p>
    <w:p w:rsidR="00B343E1" w:rsidRDefault="00554264" w:rsidP="00B343E1">
      <w:pPr>
        <w:pStyle w:val="NoSpacing"/>
        <w:rPr>
          <w:rFonts w:ascii="Constantia" w:hAnsi="Constantia"/>
          <w:b/>
        </w:rPr>
      </w:pPr>
      <w:r>
        <w:rPr>
          <w:rFonts w:ascii="Constantia" w:hAnsi="Constantia"/>
          <w:b/>
        </w:rPr>
        <w:t xml:space="preserve">Gerald Rhodes </w:t>
      </w:r>
      <w:r>
        <w:rPr>
          <w:rFonts w:ascii="Constantia" w:hAnsi="Constantia"/>
          <w:b/>
        </w:rPr>
        <w:tab/>
        <w:t>AAMDC</w:t>
      </w:r>
      <w:r w:rsidR="00C6221D">
        <w:rPr>
          <w:rFonts w:ascii="Constantia" w:hAnsi="Constantia"/>
          <w:b/>
        </w:rPr>
        <w:t xml:space="preserve"> – Arrived at 1:12 p.m.</w:t>
      </w:r>
    </w:p>
    <w:p w:rsidR="00C6221D" w:rsidRDefault="00B343E1" w:rsidP="00B343E1">
      <w:pPr>
        <w:pStyle w:val="NoSpacing"/>
        <w:rPr>
          <w:rFonts w:ascii="Constantia" w:hAnsi="Constantia"/>
        </w:rPr>
      </w:pPr>
      <w:r>
        <w:rPr>
          <w:rFonts w:ascii="Constantia" w:hAnsi="Constantia"/>
        </w:rPr>
        <w:t>Kim Heyman</w:t>
      </w:r>
      <w:r w:rsidR="00554264">
        <w:rPr>
          <w:rFonts w:ascii="Constantia" w:hAnsi="Constantia"/>
        </w:rPr>
        <w:tab/>
      </w:r>
      <w:r>
        <w:rPr>
          <w:rFonts w:ascii="Constantia" w:hAnsi="Constantia"/>
        </w:rPr>
        <w:tab/>
        <w:t xml:space="preserve">AAMDC  - </w:t>
      </w:r>
      <w:r w:rsidR="00C6221D">
        <w:rPr>
          <w:rFonts w:ascii="Constantia" w:hAnsi="Constantia"/>
        </w:rPr>
        <w:t xml:space="preserve"> Arrived at 1:12 p.m.</w:t>
      </w:r>
    </w:p>
    <w:p w:rsidR="00B343E1" w:rsidRDefault="00B343E1" w:rsidP="00B343E1">
      <w:pPr>
        <w:pStyle w:val="NoSpacing"/>
        <w:rPr>
          <w:rFonts w:ascii="Constantia" w:hAnsi="Constantia"/>
        </w:rPr>
      </w:pPr>
      <w:r>
        <w:rPr>
          <w:rFonts w:ascii="Constantia" w:hAnsi="Constantia"/>
        </w:rPr>
        <w:t xml:space="preserve">Gary Sandberg  </w:t>
      </w:r>
      <w:r w:rsidR="00554264">
        <w:rPr>
          <w:rFonts w:ascii="Constantia" w:hAnsi="Constantia"/>
        </w:rPr>
        <w:tab/>
      </w:r>
      <w:r>
        <w:rPr>
          <w:rFonts w:ascii="Constantia" w:hAnsi="Constantia"/>
        </w:rPr>
        <w:t>Alberta Municipal Affairs</w:t>
      </w:r>
      <w:r w:rsidR="00C6221D">
        <w:rPr>
          <w:rFonts w:ascii="Constantia" w:hAnsi="Constantia"/>
        </w:rPr>
        <w:t xml:space="preserve"> – Arrived at 1:07 p.m.</w:t>
      </w:r>
    </w:p>
    <w:p w:rsidR="00554264" w:rsidRDefault="00554264" w:rsidP="00B343E1">
      <w:pPr>
        <w:pStyle w:val="NoSpacing"/>
        <w:rPr>
          <w:rFonts w:ascii="Constantia" w:hAnsi="Constantia"/>
        </w:rPr>
      </w:pPr>
      <w:r>
        <w:rPr>
          <w:rFonts w:ascii="Constantia" w:hAnsi="Constantia"/>
        </w:rPr>
        <w:t>Meryl Whittaker,</w:t>
      </w:r>
      <w:r>
        <w:rPr>
          <w:rFonts w:ascii="Constantia" w:hAnsi="Constantia"/>
        </w:rPr>
        <w:tab/>
        <w:t xml:space="preserve"> Alberta Municipal Affairs</w:t>
      </w:r>
      <w:r w:rsidR="00C6221D">
        <w:rPr>
          <w:rFonts w:ascii="Constantia" w:hAnsi="Constantia"/>
        </w:rPr>
        <w:t xml:space="preserve"> – Arrived at 1:07 p.m.</w:t>
      </w:r>
    </w:p>
    <w:p w:rsidR="00554264" w:rsidRDefault="00554264" w:rsidP="00B343E1">
      <w:pPr>
        <w:pStyle w:val="NoSpacing"/>
        <w:rPr>
          <w:rFonts w:ascii="Constantia" w:hAnsi="Constantia"/>
        </w:rPr>
      </w:pPr>
      <w:r>
        <w:rPr>
          <w:rFonts w:ascii="Constantia" w:hAnsi="Constantia"/>
        </w:rPr>
        <w:t>Steve White,</w:t>
      </w:r>
      <w:r>
        <w:rPr>
          <w:rFonts w:ascii="Constantia" w:hAnsi="Constantia"/>
        </w:rPr>
        <w:tab/>
      </w:r>
      <w:r>
        <w:rPr>
          <w:rFonts w:ascii="Constantia" w:hAnsi="Constantia"/>
        </w:rPr>
        <w:tab/>
        <w:t>Alberta Municipal Affairs</w:t>
      </w:r>
      <w:r w:rsidR="00C6221D">
        <w:rPr>
          <w:rFonts w:ascii="Constantia" w:hAnsi="Constantia"/>
        </w:rPr>
        <w:t xml:space="preserve"> – Arrived at 1:07 p.m.</w:t>
      </w:r>
    </w:p>
    <w:p w:rsidR="00554264" w:rsidRDefault="00554264" w:rsidP="00B343E1">
      <w:pPr>
        <w:pStyle w:val="NoSpacing"/>
        <w:rPr>
          <w:rFonts w:ascii="Constantia" w:hAnsi="Constantia"/>
        </w:rPr>
      </w:pPr>
      <w:r>
        <w:rPr>
          <w:rFonts w:ascii="Constantia" w:hAnsi="Constantia"/>
        </w:rPr>
        <w:t xml:space="preserve">Alex </w:t>
      </w:r>
      <w:r>
        <w:rPr>
          <w:rFonts w:ascii="Constantia" w:hAnsi="Constantia"/>
        </w:rPr>
        <w:tab/>
      </w:r>
      <w:r>
        <w:rPr>
          <w:rFonts w:ascii="Constantia" w:hAnsi="Constantia"/>
        </w:rPr>
        <w:tab/>
        <w:t>,</w:t>
      </w:r>
      <w:r>
        <w:rPr>
          <w:rFonts w:ascii="Constantia" w:hAnsi="Constantia"/>
        </w:rPr>
        <w:tab/>
        <w:t>Alberta Municipal Affairs</w:t>
      </w:r>
      <w:r w:rsidR="00C6221D">
        <w:rPr>
          <w:rFonts w:ascii="Constantia" w:hAnsi="Constantia"/>
        </w:rPr>
        <w:t xml:space="preserve"> – Arrived at 1:07 p.m.  </w:t>
      </w:r>
    </w:p>
    <w:p w:rsidR="00B343E1" w:rsidRDefault="00B343E1" w:rsidP="00B343E1">
      <w:pPr>
        <w:pStyle w:val="NoSpacing"/>
        <w:rPr>
          <w:rFonts w:ascii="Constantia" w:hAnsi="Constantia"/>
        </w:rPr>
      </w:pPr>
    </w:p>
    <w:p w:rsidR="00554264" w:rsidRDefault="00554264" w:rsidP="00B343E1">
      <w:pPr>
        <w:pStyle w:val="NoSpacing"/>
        <w:rPr>
          <w:rFonts w:ascii="Constantia" w:hAnsi="Constantia"/>
        </w:rPr>
      </w:pPr>
    </w:p>
    <w:p w:rsidR="00B343E1" w:rsidRDefault="00B343E1" w:rsidP="00B343E1">
      <w:pPr>
        <w:pStyle w:val="NoSpacing"/>
        <w:rPr>
          <w:rFonts w:ascii="Constantia" w:hAnsi="Constantia"/>
        </w:rPr>
      </w:pPr>
    </w:p>
    <w:p w:rsidR="00B343E1" w:rsidRDefault="00B343E1" w:rsidP="00B343E1">
      <w:pPr>
        <w:pStyle w:val="NoSpacing"/>
        <w:rPr>
          <w:rFonts w:ascii="Constantia" w:hAnsi="Constantia"/>
          <w:b/>
        </w:rPr>
      </w:pPr>
      <w:r>
        <w:rPr>
          <w:rFonts w:ascii="Constantia" w:hAnsi="Constantia"/>
          <w:b/>
        </w:rPr>
        <w:t>ADOPTION OF AGENDA</w:t>
      </w:r>
    </w:p>
    <w:p w:rsidR="00B343E1" w:rsidRDefault="00B343E1" w:rsidP="00B343E1">
      <w:pPr>
        <w:pStyle w:val="NoSpacing"/>
        <w:rPr>
          <w:rFonts w:ascii="Constantia" w:hAnsi="Constantia"/>
          <w:b/>
        </w:rPr>
      </w:pPr>
    </w:p>
    <w:p w:rsidR="00B343E1" w:rsidRDefault="00B343E1" w:rsidP="00B343E1">
      <w:pPr>
        <w:pStyle w:val="NoSpacing"/>
        <w:rPr>
          <w:rFonts w:ascii="Constantia" w:hAnsi="Constantia"/>
        </w:rPr>
      </w:pPr>
      <w:r>
        <w:rPr>
          <w:rFonts w:ascii="Constantia" w:hAnsi="Constantia"/>
        </w:rPr>
        <w:t>M</w:t>
      </w:r>
      <w:r w:rsidR="00554264">
        <w:rPr>
          <w:rFonts w:ascii="Constantia" w:hAnsi="Constantia"/>
        </w:rPr>
        <w:t xml:space="preserve">oved by  Al Hoggan </w:t>
      </w:r>
      <w:r>
        <w:rPr>
          <w:rFonts w:ascii="Constantia" w:hAnsi="Constantia"/>
        </w:rPr>
        <w:t>that the Agenda for the November 14, 2016 meeting be adopted as circulated.</w:t>
      </w:r>
    </w:p>
    <w:p w:rsidR="00B343E1" w:rsidRDefault="00B343E1" w:rsidP="00B343E1">
      <w:pPr>
        <w:pStyle w:val="NoSpacing"/>
        <w:rPr>
          <w:rFonts w:ascii="Constantia" w:hAnsi="Constantia"/>
        </w:rPr>
      </w:pPr>
    </w:p>
    <w:p w:rsidR="00B343E1" w:rsidRDefault="00B343E1" w:rsidP="00B343E1">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554264" w:rsidRPr="00554264" w:rsidRDefault="00554264" w:rsidP="00B343E1">
      <w:pPr>
        <w:pStyle w:val="NoSpacing"/>
        <w:rPr>
          <w:rFonts w:ascii="Constantia" w:hAnsi="Constantia"/>
          <w:b/>
        </w:rPr>
      </w:pPr>
    </w:p>
    <w:p w:rsidR="00554264" w:rsidRPr="00554264" w:rsidRDefault="00554264" w:rsidP="00B343E1">
      <w:pPr>
        <w:pStyle w:val="NoSpacing"/>
        <w:rPr>
          <w:rFonts w:ascii="Constantia" w:hAnsi="Constantia"/>
          <w:b/>
        </w:rPr>
      </w:pPr>
      <w:r w:rsidRPr="00554264">
        <w:rPr>
          <w:rFonts w:ascii="Constantia" w:hAnsi="Constantia"/>
          <w:b/>
        </w:rPr>
        <w:t>ALBERTA MUNICIPAL AFFAIRS</w:t>
      </w:r>
    </w:p>
    <w:p w:rsidR="00554264" w:rsidRDefault="00554264" w:rsidP="00B343E1">
      <w:pPr>
        <w:pStyle w:val="NoSpacing"/>
        <w:rPr>
          <w:rFonts w:ascii="Constantia" w:hAnsi="Constantia"/>
        </w:rPr>
      </w:pPr>
    </w:p>
    <w:p w:rsidR="00554264" w:rsidRDefault="00554264" w:rsidP="00B343E1">
      <w:pPr>
        <w:pStyle w:val="NoSpacing"/>
        <w:rPr>
          <w:rFonts w:ascii="Constantia" w:hAnsi="Constantia"/>
        </w:rPr>
      </w:pPr>
      <w:r>
        <w:rPr>
          <w:rFonts w:ascii="Constantia" w:hAnsi="Constantia"/>
        </w:rPr>
        <w:t xml:space="preserve">Gary Sandberg, Meryl Whittaker, Steve White and Alex </w:t>
      </w:r>
      <w:r w:rsidR="007C3F4D">
        <w:rPr>
          <w:rFonts w:ascii="Constantia" w:hAnsi="Constantia"/>
        </w:rPr>
        <w:t xml:space="preserve">Nnamonu </w:t>
      </w:r>
      <w:r>
        <w:rPr>
          <w:rFonts w:ascii="Constantia" w:hAnsi="Constantia"/>
        </w:rPr>
        <w:t>entered the meeting at 1:08 p.m.</w:t>
      </w:r>
    </w:p>
    <w:p w:rsidR="00554264" w:rsidRDefault="00554264" w:rsidP="00B343E1">
      <w:pPr>
        <w:pStyle w:val="NoSpacing"/>
        <w:rPr>
          <w:rFonts w:ascii="Constantia" w:hAnsi="Constantia"/>
        </w:rPr>
      </w:pPr>
    </w:p>
    <w:p w:rsidR="00554264" w:rsidRDefault="00554264"/>
    <w:p w:rsidR="002351B0" w:rsidRDefault="002351B0" w:rsidP="00B343E1">
      <w:pPr>
        <w:pStyle w:val="NoSpacing"/>
        <w:rPr>
          <w:rFonts w:ascii="Constantia" w:hAnsi="Constantia"/>
          <w:b/>
        </w:rPr>
      </w:pPr>
    </w:p>
    <w:p w:rsidR="002351B0" w:rsidRDefault="002351B0" w:rsidP="00B343E1">
      <w:pPr>
        <w:pStyle w:val="NoSpacing"/>
        <w:rPr>
          <w:rFonts w:ascii="Constantia" w:hAnsi="Constantia"/>
          <w:b/>
        </w:rPr>
      </w:pPr>
    </w:p>
    <w:p w:rsidR="002351B0" w:rsidRDefault="002351B0" w:rsidP="00B343E1">
      <w:pPr>
        <w:pStyle w:val="NoSpacing"/>
        <w:rPr>
          <w:rFonts w:ascii="Constantia" w:hAnsi="Constantia"/>
          <w:b/>
        </w:rPr>
      </w:pPr>
    </w:p>
    <w:p w:rsidR="002351B0" w:rsidRDefault="002351B0" w:rsidP="00B343E1">
      <w:pPr>
        <w:pStyle w:val="NoSpacing"/>
        <w:rPr>
          <w:rFonts w:ascii="Constantia" w:hAnsi="Constantia"/>
          <w:b/>
        </w:rPr>
      </w:pPr>
    </w:p>
    <w:p w:rsidR="002351B0" w:rsidRDefault="002351B0" w:rsidP="00B343E1">
      <w:pPr>
        <w:pStyle w:val="NoSpacing"/>
        <w:rPr>
          <w:rFonts w:ascii="Constantia" w:hAnsi="Constantia"/>
          <w:b/>
        </w:rPr>
      </w:pPr>
    </w:p>
    <w:p w:rsidR="00B343E1" w:rsidRPr="00F52B59" w:rsidRDefault="00B343E1" w:rsidP="00B343E1">
      <w:pPr>
        <w:pStyle w:val="NoSpacing"/>
        <w:rPr>
          <w:rFonts w:ascii="Constantia" w:hAnsi="Constantia"/>
          <w:b/>
        </w:rPr>
      </w:pPr>
      <w:r w:rsidRPr="00F52B59">
        <w:rPr>
          <w:rFonts w:ascii="Constantia" w:hAnsi="Constantia"/>
          <w:b/>
        </w:rPr>
        <w:lastRenderedPageBreak/>
        <w:t>ALBERTA RURAL MUNICIPAL ADMINISTRATORS ASSOCIATION</w:t>
      </w:r>
    </w:p>
    <w:p w:rsidR="00B343E1" w:rsidRPr="00F52B59" w:rsidRDefault="00B343E1" w:rsidP="00B343E1">
      <w:pPr>
        <w:pStyle w:val="NoSpacing"/>
        <w:rPr>
          <w:rFonts w:ascii="Constantia" w:hAnsi="Constantia"/>
          <w:b/>
        </w:rPr>
      </w:pPr>
      <w:r w:rsidRPr="00F52B59">
        <w:rPr>
          <w:rFonts w:ascii="Constantia" w:hAnsi="Constantia"/>
          <w:b/>
        </w:rPr>
        <w:t>EXECUTIVE MEETING MINUTES</w:t>
      </w:r>
    </w:p>
    <w:p w:rsidR="00B343E1" w:rsidRDefault="00B343E1" w:rsidP="00B343E1">
      <w:pPr>
        <w:pStyle w:val="NoSpacing"/>
        <w:pBdr>
          <w:bottom w:val="single" w:sz="12" w:space="3" w:color="auto"/>
        </w:pBdr>
        <w:rPr>
          <w:rFonts w:ascii="Constantia" w:hAnsi="Constantia"/>
          <w:b/>
        </w:rPr>
      </w:pPr>
      <w:r>
        <w:rPr>
          <w:rFonts w:ascii="Constantia" w:hAnsi="Constantia"/>
          <w:b/>
        </w:rPr>
        <w:t>November 14,  2016 – Page 2</w:t>
      </w:r>
    </w:p>
    <w:p w:rsidR="00B343E1" w:rsidRDefault="00B343E1" w:rsidP="00B343E1">
      <w:pPr>
        <w:pStyle w:val="NoSpacing"/>
        <w:rPr>
          <w:rFonts w:ascii="Constantia" w:hAnsi="Constantia"/>
          <w:b/>
        </w:rPr>
      </w:pPr>
    </w:p>
    <w:p w:rsidR="00B343E1" w:rsidRDefault="00554264" w:rsidP="00B343E1">
      <w:pPr>
        <w:pStyle w:val="NoSpacing"/>
        <w:rPr>
          <w:rFonts w:ascii="Constantia" w:hAnsi="Constantia"/>
        </w:rPr>
      </w:pPr>
      <w:r>
        <w:rPr>
          <w:rFonts w:ascii="Constantia" w:hAnsi="Constantia"/>
        </w:rPr>
        <w:t>Municipal Affairs Continued</w:t>
      </w:r>
    </w:p>
    <w:p w:rsidR="00554264" w:rsidRDefault="00554264" w:rsidP="00B343E1">
      <w:pPr>
        <w:pStyle w:val="NoSpacing"/>
        <w:rPr>
          <w:rFonts w:ascii="Constantia" w:hAnsi="Constantia"/>
        </w:rPr>
      </w:pPr>
    </w:p>
    <w:p w:rsidR="00554264" w:rsidRDefault="00554264" w:rsidP="00554264">
      <w:pPr>
        <w:pStyle w:val="NoSpacing"/>
        <w:rPr>
          <w:rFonts w:ascii="Constantia" w:hAnsi="Constantia"/>
        </w:rPr>
      </w:pPr>
      <w:r>
        <w:rPr>
          <w:rFonts w:ascii="Constantia" w:hAnsi="Constantia"/>
        </w:rPr>
        <w:t>General discussion ensued regarding many issues:</w:t>
      </w:r>
    </w:p>
    <w:p w:rsidR="00554264" w:rsidRDefault="00554264" w:rsidP="00554264">
      <w:pPr>
        <w:pStyle w:val="NoSpacing"/>
        <w:rPr>
          <w:rFonts w:ascii="Constantia" w:hAnsi="Constantia"/>
        </w:rPr>
      </w:pPr>
    </w:p>
    <w:p w:rsidR="00554264" w:rsidRPr="00554264" w:rsidRDefault="00554264" w:rsidP="00554264">
      <w:pPr>
        <w:pStyle w:val="NoSpacing"/>
        <w:numPr>
          <w:ilvl w:val="0"/>
          <w:numId w:val="2"/>
        </w:numPr>
        <w:rPr>
          <w:rFonts w:ascii="Constantia" w:hAnsi="Constantia"/>
          <w:b/>
        </w:rPr>
      </w:pPr>
      <w:r>
        <w:rPr>
          <w:rFonts w:ascii="Constantia" w:hAnsi="Constantia"/>
        </w:rPr>
        <w:t>House amendments to the MGA will be introduced this fall.</w:t>
      </w:r>
    </w:p>
    <w:p w:rsidR="00554264" w:rsidRPr="00554264" w:rsidRDefault="00554264" w:rsidP="00554264">
      <w:pPr>
        <w:pStyle w:val="NoSpacing"/>
        <w:numPr>
          <w:ilvl w:val="0"/>
          <w:numId w:val="2"/>
        </w:numPr>
        <w:rPr>
          <w:rFonts w:ascii="Constantia" w:hAnsi="Constantia"/>
          <w:b/>
        </w:rPr>
      </w:pPr>
      <w:r>
        <w:rPr>
          <w:rFonts w:ascii="Constantia" w:hAnsi="Constantia"/>
        </w:rPr>
        <w:t>Bill 20 has been passed.</w:t>
      </w:r>
    </w:p>
    <w:p w:rsidR="00554264" w:rsidRPr="00554264" w:rsidRDefault="00554264" w:rsidP="00554264">
      <w:pPr>
        <w:pStyle w:val="NoSpacing"/>
        <w:numPr>
          <w:ilvl w:val="0"/>
          <w:numId w:val="2"/>
        </w:numPr>
        <w:rPr>
          <w:rFonts w:ascii="Constantia" w:hAnsi="Constantia"/>
          <w:b/>
        </w:rPr>
      </w:pPr>
      <w:r>
        <w:rPr>
          <w:rFonts w:ascii="Constantia" w:hAnsi="Constantia"/>
        </w:rPr>
        <w:t xml:space="preserve">Officials cannot comment on changes to the 5 to 1 ratio for linear and residential assessments and the grandfathering of some municipalities that do not meet this criteria.  </w:t>
      </w:r>
    </w:p>
    <w:p w:rsidR="00554264" w:rsidRPr="00554264" w:rsidRDefault="00554264" w:rsidP="00554264">
      <w:pPr>
        <w:pStyle w:val="NoSpacing"/>
        <w:numPr>
          <w:ilvl w:val="0"/>
          <w:numId w:val="2"/>
        </w:numPr>
        <w:rPr>
          <w:rFonts w:ascii="Constantia" w:hAnsi="Constantia"/>
          <w:b/>
        </w:rPr>
      </w:pPr>
      <w:r>
        <w:rPr>
          <w:rFonts w:ascii="Constantia" w:hAnsi="Constantia"/>
        </w:rPr>
        <w:t xml:space="preserve">A downturn in linear assessments will probably continue, municipalities can expect similar changes for the next 2 years. </w:t>
      </w:r>
    </w:p>
    <w:p w:rsidR="00554264" w:rsidRPr="00AF0944" w:rsidRDefault="00554264" w:rsidP="00554264">
      <w:pPr>
        <w:pStyle w:val="NoSpacing"/>
        <w:numPr>
          <w:ilvl w:val="0"/>
          <w:numId w:val="2"/>
        </w:numPr>
        <w:rPr>
          <w:rFonts w:ascii="Constantia" w:hAnsi="Constantia"/>
          <w:b/>
        </w:rPr>
      </w:pPr>
      <w:r>
        <w:rPr>
          <w:rFonts w:ascii="Constantia" w:hAnsi="Constantia"/>
        </w:rPr>
        <w:t xml:space="preserve">Directors expressed concern regarding Oil Companies not paying taxes and the burden that is placed on the municipality to pay their portion of the school tax.  </w:t>
      </w:r>
      <w:r w:rsidR="00AF0944">
        <w:rPr>
          <w:rFonts w:ascii="Constantia" w:hAnsi="Constantia"/>
        </w:rPr>
        <w:t xml:space="preserve">Municipal Affairs and Alberta Education has compiled a group to look at this problem.  It was noted that the School Act does has a provision that allows the Minister to forgive a portion or all school taxes owing by the municipality. </w:t>
      </w:r>
    </w:p>
    <w:p w:rsidR="00B343E1" w:rsidRPr="00AF0944" w:rsidRDefault="00AF0944" w:rsidP="00B343E1">
      <w:pPr>
        <w:pStyle w:val="NoSpacing"/>
        <w:numPr>
          <w:ilvl w:val="0"/>
          <w:numId w:val="2"/>
        </w:numPr>
        <w:rPr>
          <w:rFonts w:ascii="Constantia" w:hAnsi="Constantia"/>
          <w:b/>
        </w:rPr>
      </w:pPr>
      <w:r w:rsidRPr="00AF0944">
        <w:rPr>
          <w:rFonts w:ascii="Constantia" w:hAnsi="Constantia"/>
        </w:rPr>
        <w:t xml:space="preserve">ARMAA expressed their concerns regarding how the </w:t>
      </w:r>
      <w:r>
        <w:rPr>
          <w:rFonts w:ascii="Constantia" w:hAnsi="Constantia"/>
        </w:rPr>
        <w:t xml:space="preserve">Carbon Tax will impact municipalities and school divisions and urged that representatives take back the message that this is not the time to impose this levy.  </w:t>
      </w:r>
    </w:p>
    <w:p w:rsidR="00AF0944" w:rsidRPr="00AF0944" w:rsidRDefault="00AF0944" w:rsidP="00B343E1">
      <w:pPr>
        <w:pStyle w:val="NoSpacing"/>
        <w:numPr>
          <w:ilvl w:val="0"/>
          <w:numId w:val="2"/>
        </w:numPr>
        <w:rPr>
          <w:rFonts w:ascii="Constantia" w:hAnsi="Constantia"/>
          <w:b/>
        </w:rPr>
      </w:pPr>
      <w:r>
        <w:rPr>
          <w:rFonts w:ascii="Constantia" w:hAnsi="Constantia"/>
        </w:rPr>
        <w:t xml:space="preserve">Views on Municipal Collaboration, ICF’s and </w:t>
      </w:r>
      <w:r w:rsidR="00C6221D">
        <w:rPr>
          <w:rFonts w:ascii="Constantia" w:hAnsi="Constantia"/>
        </w:rPr>
        <w:t>arbitration</w:t>
      </w:r>
      <w:r>
        <w:rPr>
          <w:rFonts w:ascii="Constantia" w:hAnsi="Constantia"/>
        </w:rPr>
        <w:t xml:space="preserve"> were discussed.  ARMAA urged that if </w:t>
      </w:r>
      <w:r w:rsidR="00C6221D">
        <w:rPr>
          <w:rFonts w:ascii="Constantia" w:hAnsi="Constantia"/>
        </w:rPr>
        <w:t>arbitration</w:t>
      </w:r>
      <w:r>
        <w:rPr>
          <w:rFonts w:ascii="Constantia" w:hAnsi="Constantia"/>
        </w:rPr>
        <w:t xml:space="preserve"> became necessary, the </w:t>
      </w:r>
      <w:r w:rsidR="00C6221D">
        <w:rPr>
          <w:rFonts w:ascii="Constantia" w:hAnsi="Constantia"/>
        </w:rPr>
        <w:t>arbitration</w:t>
      </w:r>
      <w:r>
        <w:rPr>
          <w:rFonts w:ascii="Constantia" w:hAnsi="Constantia"/>
        </w:rPr>
        <w:t xml:space="preserve"> body be required to consider the regional approach which would reflect all of the commitments a rural  municipality has and not just the individual matter at hand.  </w:t>
      </w:r>
    </w:p>
    <w:p w:rsidR="00AF0944" w:rsidRPr="00AF0944" w:rsidRDefault="00AF0944" w:rsidP="00B343E1">
      <w:pPr>
        <w:pStyle w:val="NoSpacing"/>
        <w:numPr>
          <w:ilvl w:val="0"/>
          <w:numId w:val="2"/>
        </w:numPr>
        <w:rPr>
          <w:rFonts w:ascii="Constantia" w:hAnsi="Constantia"/>
          <w:b/>
        </w:rPr>
      </w:pPr>
      <w:r>
        <w:rPr>
          <w:rFonts w:ascii="Constantia" w:hAnsi="Constantia"/>
        </w:rPr>
        <w:t xml:space="preserve">ARMAA noted that the Regulation Review Process should include some feedback from Municipal Affairs. </w:t>
      </w:r>
    </w:p>
    <w:p w:rsidR="00B343E1" w:rsidRDefault="00B343E1"/>
    <w:p w:rsidR="00AF0944" w:rsidRDefault="00AF0944">
      <w:pPr>
        <w:rPr>
          <w:b/>
        </w:rPr>
      </w:pPr>
      <w:r w:rsidRPr="00C6221D">
        <w:rPr>
          <w:rFonts w:ascii="Constantia" w:hAnsi="Constantia"/>
          <w:b/>
        </w:rPr>
        <w:t>AAMDC</w:t>
      </w:r>
    </w:p>
    <w:p w:rsidR="00AF0944" w:rsidRDefault="00AF0944">
      <w:pPr>
        <w:rPr>
          <w:rFonts w:ascii="Constantia" w:hAnsi="Constantia"/>
        </w:rPr>
      </w:pPr>
      <w:r w:rsidRPr="00C6221D">
        <w:rPr>
          <w:rFonts w:ascii="Constantia" w:hAnsi="Constantia"/>
        </w:rPr>
        <w:t xml:space="preserve">General discussion ensued with Gerald Rhodes and Kim Heyman </w:t>
      </w:r>
      <w:r w:rsidR="00C6221D">
        <w:rPr>
          <w:rFonts w:ascii="Constantia" w:hAnsi="Constantia"/>
        </w:rPr>
        <w:t xml:space="preserve">regarding, loss of linear for rurals and the Carbon Tax.  AAMDC have not been requested to undertake a survey to determine the loss of rural linear assessment and there are 2 emergent resolutions coming forward regarding the Carbon Tax.  </w:t>
      </w:r>
    </w:p>
    <w:p w:rsidR="00C6221D" w:rsidRDefault="00C6221D">
      <w:pPr>
        <w:rPr>
          <w:rFonts w:ascii="Constantia" w:hAnsi="Constantia"/>
        </w:rPr>
      </w:pPr>
    </w:p>
    <w:p w:rsidR="00C6221D" w:rsidRDefault="00C6221D">
      <w:pPr>
        <w:rPr>
          <w:rFonts w:ascii="Constantia" w:hAnsi="Constantia"/>
        </w:rPr>
      </w:pPr>
      <w:r>
        <w:rPr>
          <w:rFonts w:ascii="Constantia" w:hAnsi="Constantia"/>
        </w:rPr>
        <w:t xml:space="preserve">Gerald Rhodes advised that there will be a 50 million dollar ASSET Management Program available to municipalities.  </w:t>
      </w:r>
    </w:p>
    <w:p w:rsidR="00C6221D" w:rsidRDefault="00C6221D">
      <w:pPr>
        <w:rPr>
          <w:rFonts w:ascii="Constantia" w:hAnsi="Constantia"/>
        </w:rPr>
      </w:pPr>
    </w:p>
    <w:p w:rsidR="00C6221D" w:rsidRDefault="00C6221D">
      <w:pPr>
        <w:rPr>
          <w:rFonts w:ascii="Constantia" w:hAnsi="Constantia"/>
        </w:rPr>
      </w:pPr>
      <w:r>
        <w:rPr>
          <w:rFonts w:ascii="Constantia" w:hAnsi="Constantia"/>
        </w:rPr>
        <w:t>Representatives from Municipal Affairs and AAMDC left the meeting at 2:18 p.m.  The meeting recessed at 2:18 p.m. and reconvened at 2:32 p.m.</w:t>
      </w:r>
    </w:p>
    <w:p w:rsidR="002351B0" w:rsidRDefault="002351B0">
      <w:pPr>
        <w:rPr>
          <w:rFonts w:ascii="Constantia" w:hAnsi="Constantia"/>
        </w:rPr>
      </w:pPr>
    </w:p>
    <w:p w:rsidR="002351B0" w:rsidRDefault="002351B0">
      <w:pPr>
        <w:rPr>
          <w:rFonts w:ascii="Constantia" w:hAnsi="Constantia"/>
        </w:rPr>
      </w:pPr>
    </w:p>
    <w:p w:rsidR="00C6221D" w:rsidRPr="003D7BC8" w:rsidRDefault="00C6221D" w:rsidP="003D7BC8">
      <w:pPr>
        <w:pStyle w:val="NoSpacing"/>
        <w:rPr>
          <w:rFonts w:ascii="Constantia" w:hAnsi="Constantia"/>
          <w:b/>
        </w:rPr>
      </w:pPr>
      <w:r w:rsidRPr="003D7BC8">
        <w:rPr>
          <w:rFonts w:ascii="Constantia" w:hAnsi="Constantia"/>
          <w:b/>
        </w:rPr>
        <w:lastRenderedPageBreak/>
        <w:t>ALBERTA RURAL MUNICIPAL ADMINISTRATORS ASSOCIATION</w:t>
      </w:r>
    </w:p>
    <w:p w:rsidR="00C6221D" w:rsidRPr="003D7BC8" w:rsidRDefault="00C6221D" w:rsidP="003D7BC8">
      <w:pPr>
        <w:pStyle w:val="NoSpacing"/>
        <w:rPr>
          <w:rFonts w:ascii="Constantia" w:hAnsi="Constantia"/>
          <w:b/>
        </w:rPr>
      </w:pPr>
      <w:r w:rsidRPr="003D7BC8">
        <w:rPr>
          <w:rFonts w:ascii="Constantia" w:hAnsi="Constantia"/>
          <w:b/>
        </w:rPr>
        <w:t>EXECUTIVE MEETING MINUTES</w:t>
      </w:r>
    </w:p>
    <w:p w:rsidR="00C6221D" w:rsidRPr="003D7BC8" w:rsidRDefault="007C3F4D" w:rsidP="003D7BC8">
      <w:pPr>
        <w:pStyle w:val="NoSpacing"/>
        <w:rPr>
          <w:rFonts w:ascii="Constantia" w:hAnsi="Constantia"/>
          <w:b/>
        </w:rPr>
      </w:pPr>
      <w:r>
        <w:rPr>
          <w:rFonts w:ascii="Constantia" w:hAnsi="Constantia"/>
          <w:b/>
        </w:rPr>
        <w:t xml:space="preserve">November 14, </w:t>
      </w:r>
      <w:r w:rsidR="00C6221D" w:rsidRPr="003D7BC8">
        <w:rPr>
          <w:rFonts w:ascii="Constantia" w:hAnsi="Constantia"/>
          <w:b/>
        </w:rPr>
        <w:t>2016 – Page 3</w:t>
      </w:r>
    </w:p>
    <w:p w:rsidR="003D7BC8" w:rsidRPr="003D7BC8" w:rsidRDefault="003D7BC8" w:rsidP="003D7BC8">
      <w:pPr>
        <w:pStyle w:val="NoSpacing"/>
        <w:rPr>
          <w:rFonts w:ascii="Constantia" w:hAnsi="Constantia"/>
        </w:rPr>
      </w:pPr>
      <w:r w:rsidRPr="003D7BC8">
        <w:rPr>
          <w:rFonts w:ascii="Constantia" w:hAnsi="Constantia"/>
          <w:b/>
        </w:rPr>
        <w:t>____________________________________________________________________________________</w:t>
      </w:r>
    </w:p>
    <w:p w:rsidR="00C6221D" w:rsidRPr="003D7BC8" w:rsidRDefault="00C6221D" w:rsidP="003D7BC8">
      <w:pPr>
        <w:pStyle w:val="NoSpacing"/>
        <w:rPr>
          <w:rFonts w:ascii="Constantia" w:hAnsi="Constantia"/>
        </w:rPr>
      </w:pPr>
    </w:p>
    <w:p w:rsidR="00C6221D" w:rsidRDefault="00C6221D" w:rsidP="003D7BC8">
      <w:pPr>
        <w:pStyle w:val="NoSpacing"/>
        <w:rPr>
          <w:rFonts w:ascii="Constantia" w:hAnsi="Constantia"/>
          <w:b/>
        </w:rPr>
      </w:pPr>
      <w:r w:rsidRPr="003D7BC8">
        <w:rPr>
          <w:rFonts w:ascii="Constantia" w:hAnsi="Constantia"/>
          <w:b/>
        </w:rPr>
        <w:t>ADOPTION OF MINUTES</w:t>
      </w:r>
    </w:p>
    <w:p w:rsidR="003D7BC8" w:rsidRPr="003D7BC8" w:rsidRDefault="003D7BC8" w:rsidP="003D7BC8">
      <w:pPr>
        <w:pStyle w:val="NoSpacing"/>
        <w:rPr>
          <w:rFonts w:ascii="Constantia" w:hAnsi="Constantia"/>
          <w:b/>
        </w:rPr>
      </w:pPr>
    </w:p>
    <w:p w:rsidR="00C6221D" w:rsidRPr="003D7BC8" w:rsidRDefault="00C6221D" w:rsidP="003D7BC8">
      <w:pPr>
        <w:pStyle w:val="NoSpacing"/>
        <w:rPr>
          <w:rFonts w:ascii="Constantia" w:hAnsi="Constantia"/>
        </w:rPr>
      </w:pPr>
      <w:r w:rsidRPr="003D7BC8">
        <w:rPr>
          <w:rFonts w:ascii="Constantia" w:hAnsi="Constantia"/>
        </w:rPr>
        <w:t xml:space="preserve">Moved by Luc Mercier that the Minutes of the June 03, 2016 meeting be adopted as circulated.  </w:t>
      </w:r>
    </w:p>
    <w:p w:rsidR="003D7BC8" w:rsidRPr="003D7BC8" w:rsidRDefault="003D7BC8" w:rsidP="003D7BC8">
      <w:pPr>
        <w:pStyle w:val="NoSpacing"/>
        <w:rPr>
          <w:rFonts w:ascii="Constantia" w:hAnsi="Constantia"/>
        </w:rPr>
      </w:pPr>
    </w:p>
    <w:p w:rsidR="003D7BC8" w:rsidRPr="003D7BC8" w:rsidRDefault="003D7BC8" w:rsidP="003D7BC8">
      <w:pPr>
        <w:pStyle w:val="NoSpacing"/>
        <w:rPr>
          <w:rFonts w:ascii="Constantia" w:hAnsi="Constantia"/>
        </w:rPr>
      </w:pP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r>
      <w:r w:rsidRPr="003D7BC8">
        <w:rPr>
          <w:rFonts w:ascii="Constantia" w:hAnsi="Constantia"/>
        </w:rPr>
        <w:tab/>
        <w:t xml:space="preserve">Carried. </w:t>
      </w:r>
    </w:p>
    <w:p w:rsidR="003D7BC8" w:rsidRPr="003D7BC8" w:rsidRDefault="003D7BC8" w:rsidP="003D7BC8">
      <w:pPr>
        <w:pStyle w:val="NoSpacing"/>
        <w:rPr>
          <w:rFonts w:ascii="Constantia" w:hAnsi="Constantia"/>
        </w:rPr>
      </w:pPr>
    </w:p>
    <w:p w:rsidR="003D7BC8" w:rsidRDefault="003D7BC8" w:rsidP="003D7BC8">
      <w:pPr>
        <w:pStyle w:val="NoSpacing"/>
        <w:rPr>
          <w:rFonts w:ascii="Constantia" w:hAnsi="Constantia"/>
          <w:b/>
        </w:rPr>
      </w:pPr>
      <w:r w:rsidRPr="003D7BC8">
        <w:rPr>
          <w:rFonts w:ascii="Constantia" w:hAnsi="Constantia"/>
          <w:b/>
        </w:rPr>
        <w:t>COMMITTEE REPORTS</w:t>
      </w:r>
    </w:p>
    <w:p w:rsidR="003D7BC8" w:rsidRPr="003D7BC8" w:rsidRDefault="003D7BC8" w:rsidP="003D7BC8">
      <w:pPr>
        <w:pStyle w:val="NoSpacing"/>
        <w:rPr>
          <w:rFonts w:ascii="Constantia" w:hAnsi="Constantia"/>
          <w:b/>
        </w:rPr>
      </w:pPr>
    </w:p>
    <w:p w:rsidR="003D7BC8" w:rsidRDefault="003D7BC8" w:rsidP="003D7BC8">
      <w:pPr>
        <w:pStyle w:val="NoSpacing"/>
        <w:rPr>
          <w:rFonts w:ascii="Constantia" w:hAnsi="Constantia"/>
        </w:rPr>
      </w:pPr>
      <w:r w:rsidRPr="003D7BC8">
        <w:rPr>
          <w:rFonts w:ascii="Constantia" w:hAnsi="Constantia"/>
        </w:rPr>
        <w:t xml:space="preserve">The Executive reviewed the IAMC and AAMDC Advocacy Report as submitted by Sheila Kitz.  </w:t>
      </w:r>
    </w:p>
    <w:p w:rsidR="003D7BC8" w:rsidRPr="003D7BC8" w:rsidRDefault="003D7BC8" w:rsidP="003D7BC8">
      <w:pPr>
        <w:pStyle w:val="NoSpacing"/>
        <w:rPr>
          <w:rFonts w:ascii="Constantia" w:hAnsi="Constantia"/>
        </w:rPr>
      </w:pPr>
    </w:p>
    <w:p w:rsidR="003D7BC8" w:rsidRDefault="003D7BC8" w:rsidP="003D7BC8">
      <w:pPr>
        <w:pStyle w:val="NoSpacing"/>
        <w:rPr>
          <w:rFonts w:ascii="Constantia" w:hAnsi="Constantia"/>
        </w:rPr>
      </w:pPr>
      <w:r w:rsidRPr="003D7BC8">
        <w:rPr>
          <w:rFonts w:ascii="Constantia" w:hAnsi="Constantia"/>
        </w:rPr>
        <w:t xml:space="preserve">Luc Mercier provided a report on the CAMMA Committee and advised that further information will be available in January. </w:t>
      </w:r>
    </w:p>
    <w:p w:rsidR="003D7BC8" w:rsidRDefault="003D7BC8" w:rsidP="003D7BC8">
      <w:pPr>
        <w:pStyle w:val="NoSpacing"/>
        <w:rPr>
          <w:rFonts w:ascii="Constantia" w:hAnsi="Constantia"/>
        </w:rPr>
      </w:pPr>
    </w:p>
    <w:p w:rsidR="003D7BC8" w:rsidRPr="003D7BC8" w:rsidRDefault="003D7BC8" w:rsidP="003D7BC8">
      <w:pPr>
        <w:pStyle w:val="NoSpacing"/>
        <w:rPr>
          <w:rFonts w:ascii="Constantia" w:hAnsi="Constantia"/>
          <w:b/>
        </w:rPr>
      </w:pPr>
      <w:r w:rsidRPr="003D7BC8">
        <w:rPr>
          <w:rFonts w:ascii="Constantia" w:hAnsi="Constantia"/>
          <w:b/>
        </w:rPr>
        <w:t>VIABILITY REPORTS</w:t>
      </w:r>
    </w:p>
    <w:p w:rsidR="003D7BC8" w:rsidRDefault="003D7BC8" w:rsidP="003D7BC8">
      <w:pPr>
        <w:pStyle w:val="NoSpacing"/>
        <w:rPr>
          <w:rFonts w:ascii="Constantia" w:hAnsi="Constantia"/>
        </w:rPr>
      </w:pPr>
    </w:p>
    <w:p w:rsidR="003D7BC8" w:rsidRDefault="003D7BC8" w:rsidP="003D7BC8">
      <w:pPr>
        <w:pStyle w:val="NoSpacing"/>
        <w:rPr>
          <w:rFonts w:ascii="Constantia" w:hAnsi="Constantia"/>
        </w:rPr>
      </w:pPr>
      <w:r>
        <w:rPr>
          <w:rFonts w:ascii="Constantia" w:hAnsi="Constantia"/>
        </w:rPr>
        <w:t>The Executive reviewed the Viability Review reports.</w:t>
      </w:r>
    </w:p>
    <w:p w:rsidR="003D7BC8" w:rsidRDefault="003D7BC8" w:rsidP="003D7BC8">
      <w:pPr>
        <w:pStyle w:val="NoSpacing"/>
        <w:rPr>
          <w:rFonts w:ascii="Constantia" w:hAnsi="Constantia"/>
        </w:rPr>
      </w:pPr>
    </w:p>
    <w:p w:rsidR="003D7BC8" w:rsidRPr="003D7BC8" w:rsidRDefault="003D7BC8" w:rsidP="003D7BC8">
      <w:pPr>
        <w:pStyle w:val="NoSpacing"/>
        <w:rPr>
          <w:rFonts w:ascii="Constantia" w:hAnsi="Constantia"/>
          <w:b/>
        </w:rPr>
      </w:pPr>
      <w:r w:rsidRPr="003D7BC8">
        <w:rPr>
          <w:rFonts w:ascii="Constantia" w:hAnsi="Constantia"/>
          <w:b/>
        </w:rPr>
        <w:t>FINANCIAL REPORTS</w:t>
      </w:r>
    </w:p>
    <w:p w:rsidR="003D7BC8" w:rsidRDefault="003D7BC8" w:rsidP="003D7BC8">
      <w:pPr>
        <w:pStyle w:val="NoSpacing"/>
        <w:rPr>
          <w:rFonts w:ascii="Constantia" w:hAnsi="Constantia"/>
        </w:rPr>
      </w:pPr>
    </w:p>
    <w:p w:rsidR="003D7BC8" w:rsidRDefault="003D7BC8" w:rsidP="003D7BC8">
      <w:pPr>
        <w:pStyle w:val="NoSpacing"/>
        <w:rPr>
          <w:rFonts w:ascii="Constantia" w:hAnsi="Constantia"/>
        </w:rPr>
      </w:pPr>
      <w:r>
        <w:rPr>
          <w:rFonts w:ascii="Constantia" w:hAnsi="Constantia"/>
        </w:rPr>
        <w:t xml:space="preserve">The Executive reviewed the General Ledger, Balance Sheet and Cheque List.   Irene Cooper advised that the bank balance as of November 14, 2016 was $143,120.49.  </w:t>
      </w:r>
    </w:p>
    <w:p w:rsidR="003D7BC8" w:rsidRDefault="003D7BC8" w:rsidP="003D7BC8">
      <w:pPr>
        <w:pStyle w:val="NoSpacing"/>
        <w:rPr>
          <w:rFonts w:ascii="Constantia" w:hAnsi="Constantia"/>
        </w:rPr>
      </w:pPr>
    </w:p>
    <w:p w:rsidR="003D7BC8" w:rsidRDefault="003D7BC8" w:rsidP="003D7BC8">
      <w:pPr>
        <w:pStyle w:val="NoSpacing"/>
        <w:rPr>
          <w:rFonts w:ascii="Constantia" w:hAnsi="Constantia"/>
        </w:rPr>
      </w:pPr>
      <w:r>
        <w:rPr>
          <w:rFonts w:ascii="Constantia" w:hAnsi="Constantia"/>
        </w:rPr>
        <w:t xml:space="preserve">Moved by Cindy Vizzutti that the Financial Report be accepted as presented.  </w:t>
      </w:r>
    </w:p>
    <w:p w:rsidR="003D7BC8" w:rsidRDefault="003D7BC8" w:rsidP="003D7BC8">
      <w:pPr>
        <w:pStyle w:val="NoSpacing"/>
        <w:rPr>
          <w:rFonts w:ascii="Constantia" w:hAnsi="Constantia"/>
        </w:rPr>
      </w:pPr>
    </w:p>
    <w:p w:rsidR="003D7BC8" w:rsidRDefault="003D7BC8" w:rsidP="003D7BC8">
      <w:pPr>
        <w:pStyle w:val="NoSpacing"/>
        <w:rPr>
          <w:rFonts w:ascii="Constantia" w:hAnsi="Constantia"/>
        </w:rPr>
      </w:pPr>
    </w:p>
    <w:p w:rsidR="003D7BC8" w:rsidRDefault="003D7BC8" w:rsidP="003D7BC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 xml:space="preserve">Carried.  </w:t>
      </w:r>
    </w:p>
    <w:p w:rsidR="007C3F4D" w:rsidRPr="003D7BC8" w:rsidRDefault="007C3F4D" w:rsidP="003D7BC8">
      <w:pPr>
        <w:pStyle w:val="NoSpacing"/>
        <w:rPr>
          <w:rFonts w:ascii="Constantia" w:hAnsi="Constantia"/>
        </w:rPr>
      </w:pPr>
    </w:p>
    <w:p w:rsidR="003D7BC8" w:rsidRDefault="007C3F4D" w:rsidP="007C3F4D">
      <w:pPr>
        <w:pStyle w:val="NoSpacing"/>
        <w:rPr>
          <w:rFonts w:ascii="Constantia" w:hAnsi="Constantia"/>
          <w:b/>
        </w:rPr>
      </w:pPr>
      <w:r>
        <w:rPr>
          <w:rFonts w:ascii="Constantia" w:hAnsi="Constantia"/>
          <w:b/>
        </w:rPr>
        <w:t>2016 CONFERENC</w:t>
      </w:r>
      <w:r w:rsidRPr="007C3F4D">
        <w:rPr>
          <w:rFonts w:ascii="Constantia" w:hAnsi="Constantia"/>
          <w:b/>
        </w:rPr>
        <w:t>E EVALUATIONS</w:t>
      </w:r>
    </w:p>
    <w:p w:rsidR="007C3F4D" w:rsidRDefault="007C3F4D" w:rsidP="007C3F4D">
      <w:pPr>
        <w:pStyle w:val="NoSpacing"/>
        <w:rPr>
          <w:rFonts w:ascii="Constantia" w:hAnsi="Constantia"/>
          <w:b/>
        </w:rPr>
      </w:pPr>
    </w:p>
    <w:p w:rsidR="007C3F4D" w:rsidRDefault="007C3F4D" w:rsidP="007C3F4D">
      <w:pPr>
        <w:pStyle w:val="NoSpacing"/>
        <w:rPr>
          <w:rFonts w:ascii="Constantia" w:hAnsi="Constantia"/>
        </w:rPr>
      </w:pPr>
      <w:r>
        <w:rPr>
          <w:rFonts w:ascii="Constantia" w:hAnsi="Constantia"/>
        </w:rPr>
        <w:t xml:space="preserve">The Executive reviewed the synopsis of the 2016 Conference evaluations.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b/>
        </w:rPr>
      </w:pPr>
      <w:r>
        <w:rPr>
          <w:rFonts w:ascii="Constantia" w:hAnsi="Constantia"/>
          <w:b/>
        </w:rPr>
        <w:t>2017 CONFERENCE</w:t>
      </w:r>
    </w:p>
    <w:p w:rsidR="007C3F4D" w:rsidRDefault="007C3F4D" w:rsidP="007C3F4D">
      <w:pPr>
        <w:pStyle w:val="NoSpacing"/>
        <w:rPr>
          <w:rFonts w:ascii="Constantia" w:hAnsi="Constantia"/>
          <w:b/>
        </w:rPr>
      </w:pPr>
    </w:p>
    <w:p w:rsidR="007C3F4D" w:rsidRDefault="007C3F4D" w:rsidP="007C3F4D">
      <w:pPr>
        <w:pStyle w:val="NoSpacing"/>
        <w:rPr>
          <w:rFonts w:ascii="Constantia" w:hAnsi="Constantia"/>
        </w:rPr>
      </w:pPr>
      <w:r>
        <w:rPr>
          <w:rFonts w:ascii="Constantia" w:hAnsi="Constantia"/>
        </w:rPr>
        <w:t xml:space="preserve">The Executive discussed having an open discussion forum with various Ministries at the 2017 Conference.  Irene Cooper was requested to contact the membership to seek which ministries they would like to see and what topics they would like to discuss.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 xml:space="preserve">Discussion regarding the legal presentations took place.  It was suggested that the session be turned into 1 and that a panel be assembled to take questions.  This will have to be approved by the two participating legal firms.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 xml:space="preserve">The Executive requested that Irene Cooper contact Paul Hulschilt to see if he would be interested in giving a keynote address at the Conference.  </w:t>
      </w:r>
    </w:p>
    <w:p w:rsidR="002351B0" w:rsidRDefault="002351B0" w:rsidP="007C3F4D">
      <w:pPr>
        <w:pStyle w:val="NoSpacing"/>
        <w:rPr>
          <w:rFonts w:ascii="Constantia" w:hAnsi="Constantia"/>
        </w:rPr>
      </w:pPr>
    </w:p>
    <w:p w:rsidR="002351B0" w:rsidRDefault="002351B0" w:rsidP="007C3F4D">
      <w:pPr>
        <w:pStyle w:val="NoSpacing"/>
        <w:rPr>
          <w:rFonts w:ascii="Constantia" w:hAnsi="Constantia"/>
        </w:rPr>
      </w:pPr>
    </w:p>
    <w:p w:rsidR="002351B0" w:rsidRDefault="002351B0" w:rsidP="007C3F4D">
      <w:pPr>
        <w:pStyle w:val="NoSpacing"/>
        <w:rPr>
          <w:rFonts w:ascii="Constantia" w:hAnsi="Constantia"/>
        </w:rPr>
      </w:pPr>
    </w:p>
    <w:p w:rsidR="002351B0" w:rsidRDefault="002351B0" w:rsidP="007C3F4D">
      <w:pPr>
        <w:pStyle w:val="NoSpacing"/>
        <w:rPr>
          <w:rFonts w:ascii="Constantia" w:hAnsi="Constantia"/>
        </w:rPr>
      </w:pPr>
    </w:p>
    <w:p w:rsidR="007C3F4D" w:rsidRPr="003D7BC8" w:rsidRDefault="007C3F4D" w:rsidP="007C3F4D">
      <w:pPr>
        <w:pStyle w:val="NoSpacing"/>
        <w:rPr>
          <w:rFonts w:ascii="Constantia" w:hAnsi="Constantia"/>
          <w:b/>
        </w:rPr>
      </w:pPr>
      <w:r w:rsidRPr="003D7BC8">
        <w:rPr>
          <w:rFonts w:ascii="Constantia" w:hAnsi="Constantia"/>
          <w:b/>
        </w:rPr>
        <w:lastRenderedPageBreak/>
        <w:t>ALBERTA RURAL MUNICIPAL ADMINISTRATORS ASSOCIATION</w:t>
      </w:r>
    </w:p>
    <w:p w:rsidR="007C3F4D" w:rsidRPr="003D7BC8" w:rsidRDefault="007C3F4D" w:rsidP="007C3F4D">
      <w:pPr>
        <w:pStyle w:val="NoSpacing"/>
        <w:rPr>
          <w:rFonts w:ascii="Constantia" w:hAnsi="Constantia"/>
          <w:b/>
        </w:rPr>
      </w:pPr>
      <w:r w:rsidRPr="003D7BC8">
        <w:rPr>
          <w:rFonts w:ascii="Constantia" w:hAnsi="Constantia"/>
          <w:b/>
        </w:rPr>
        <w:t>EXECUTIVE MEETING MINUTES</w:t>
      </w:r>
    </w:p>
    <w:p w:rsidR="007C3F4D" w:rsidRPr="003D7BC8" w:rsidRDefault="007C3F4D" w:rsidP="007C3F4D">
      <w:pPr>
        <w:pStyle w:val="NoSpacing"/>
        <w:rPr>
          <w:rFonts w:ascii="Constantia" w:hAnsi="Constantia"/>
          <w:b/>
        </w:rPr>
      </w:pPr>
      <w:r>
        <w:rPr>
          <w:rFonts w:ascii="Constantia" w:hAnsi="Constantia"/>
          <w:b/>
        </w:rPr>
        <w:t>November 14, 2016 – Page 4</w:t>
      </w:r>
    </w:p>
    <w:p w:rsidR="007C3F4D" w:rsidRPr="003D7BC8" w:rsidRDefault="007C3F4D" w:rsidP="007C3F4D">
      <w:pPr>
        <w:pStyle w:val="NoSpacing"/>
        <w:rPr>
          <w:rFonts w:ascii="Constantia" w:hAnsi="Constantia"/>
        </w:rPr>
      </w:pPr>
      <w:r w:rsidRPr="003D7BC8">
        <w:rPr>
          <w:rFonts w:ascii="Constantia" w:hAnsi="Constantia"/>
          <w:b/>
        </w:rPr>
        <w:t>____________________________________________________________________________________</w:t>
      </w:r>
    </w:p>
    <w:p w:rsidR="007C3F4D" w:rsidRPr="007C3F4D" w:rsidRDefault="007C3F4D" w:rsidP="007C3F4D">
      <w:pPr>
        <w:pStyle w:val="NoSpacing"/>
        <w:rPr>
          <w:rFonts w:ascii="Constantia" w:hAnsi="Constantia"/>
        </w:rPr>
      </w:pPr>
    </w:p>
    <w:p w:rsidR="007C3F4D" w:rsidRDefault="007C3F4D" w:rsidP="007C3F4D">
      <w:pPr>
        <w:pStyle w:val="NoSpacing"/>
        <w:rPr>
          <w:rFonts w:ascii="Constantia" w:hAnsi="Constantia"/>
          <w:b/>
        </w:rPr>
      </w:pPr>
      <w:r w:rsidRPr="007C3F4D">
        <w:rPr>
          <w:rFonts w:ascii="Constantia" w:hAnsi="Constantia"/>
          <w:b/>
        </w:rPr>
        <w:t>Conference Gifts</w:t>
      </w:r>
    </w:p>
    <w:p w:rsidR="007C3F4D" w:rsidRPr="007C3F4D" w:rsidRDefault="007C3F4D" w:rsidP="007C3F4D">
      <w:pPr>
        <w:pStyle w:val="NoSpacing"/>
        <w:rPr>
          <w:rFonts w:ascii="Constantia" w:hAnsi="Constantia"/>
          <w:b/>
        </w:rPr>
      </w:pPr>
    </w:p>
    <w:p w:rsidR="007C3F4D" w:rsidRDefault="007C3F4D" w:rsidP="003D7BC8">
      <w:pPr>
        <w:rPr>
          <w:rFonts w:ascii="Constantia" w:hAnsi="Constantia"/>
        </w:rPr>
      </w:pPr>
      <w:r>
        <w:rPr>
          <w:rFonts w:ascii="Constantia" w:hAnsi="Constantia"/>
        </w:rPr>
        <w:t xml:space="preserve">The Executive requested that Irene Cooper check into Golf Shirts as the registration gifts for the 2017 Conference.  </w:t>
      </w:r>
    </w:p>
    <w:p w:rsidR="007C3F4D" w:rsidRDefault="007C3F4D" w:rsidP="003D7BC8">
      <w:pPr>
        <w:rPr>
          <w:rFonts w:ascii="Constantia" w:hAnsi="Constantia"/>
        </w:rPr>
      </w:pPr>
      <w:r>
        <w:rPr>
          <w:rFonts w:ascii="Constantia" w:hAnsi="Constantia"/>
        </w:rPr>
        <w:t xml:space="preserve">Speaker gifts will be the same as last year and there will not be a Trade Show.  </w:t>
      </w:r>
    </w:p>
    <w:p w:rsidR="007C3F4D" w:rsidRDefault="007C3F4D" w:rsidP="003D7BC8">
      <w:pPr>
        <w:rPr>
          <w:rFonts w:ascii="Constantia" w:hAnsi="Constantia"/>
        </w:rPr>
      </w:pPr>
    </w:p>
    <w:p w:rsidR="007C3F4D" w:rsidRDefault="007C3F4D" w:rsidP="007C3F4D">
      <w:pPr>
        <w:pStyle w:val="NoSpacing"/>
        <w:rPr>
          <w:rFonts w:ascii="Constantia" w:hAnsi="Constantia"/>
          <w:b/>
        </w:rPr>
      </w:pPr>
      <w:r w:rsidRPr="007C3F4D">
        <w:rPr>
          <w:rFonts w:ascii="Constantia" w:hAnsi="Constantia"/>
          <w:b/>
        </w:rPr>
        <w:t>2017 BUDGET</w:t>
      </w:r>
    </w:p>
    <w:p w:rsidR="007C3F4D" w:rsidRPr="007C3F4D" w:rsidRDefault="007C3F4D" w:rsidP="007C3F4D">
      <w:pPr>
        <w:pStyle w:val="NoSpacing"/>
        <w:rPr>
          <w:rFonts w:ascii="Constantia" w:hAnsi="Constantia"/>
          <w:b/>
        </w:rPr>
      </w:pPr>
    </w:p>
    <w:p w:rsidR="007C3F4D" w:rsidRDefault="007C3F4D" w:rsidP="007C3F4D">
      <w:pPr>
        <w:pStyle w:val="NoSpacing"/>
        <w:rPr>
          <w:rFonts w:ascii="Constantia" w:hAnsi="Constantia"/>
        </w:rPr>
      </w:pPr>
      <w:r w:rsidRPr="007C3F4D">
        <w:rPr>
          <w:rFonts w:ascii="Constantia" w:hAnsi="Constantia"/>
        </w:rPr>
        <w:t>Moved by Al Hoggan t</w:t>
      </w:r>
      <w:r>
        <w:rPr>
          <w:rFonts w:ascii="Constantia" w:hAnsi="Constantia"/>
        </w:rPr>
        <w:t xml:space="preserve">hat the 2017 Budget be amended by </w:t>
      </w:r>
      <w:r w:rsidRPr="007C3F4D">
        <w:rPr>
          <w:rFonts w:ascii="Constantia" w:hAnsi="Constantia"/>
        </w:rPr>
        <w:t xml:space="preserve">adding $3000 to the Executive Director’s </w:t>
      </w:r>
      <w:r>
        <w:rPr>
          <w:rFonts w:ascii="Constantia" w:hAnsi="Constantia"/>
        </w:rPr>
        <w:t xml:space="preserve">Contract increasing it to $19000 per year and approved accordingly.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b/>
        </w:rPr>
      </w:pPr>
      <w:r w:rsidRPr="007C3F4D">
        <w:rPr>
          <w:rFonts w:ascii="Constantia" w:hAnsi="Constantia"/>
          <w:b/>
        </w:rPr>
        <w:t>2017 COMMITTEE APPOINTMENTS</w:t>
      </w:r>
    </w:p>
    <w:p w:rsidR="007C3F4D" w:rsidRDefault="007C3F4D" w:rsidP="007C3F4D">
      <w:pPr>
        <w:pStyle w:val="NoSpacing"/>
        <w:rPr>
          <w:rFonts w:ascii="Constantia" w:hAnsi="Constantia"/>
          <w:b/>
        </w:rPr>
      </w:pPr>
    </w:p>
    <w:p w:rsidR="007C3F4D" w:rsidRDefault="007C3F4D" w:rsidP="007C3F4D">
      <w:pPr>
        <w:pStyle w:val="NoSpacing"/>
        <w:rPr>
          <w:rFonts w:ascii="Constantia" w:hAnsi="Constantia"/>
        </w:rPr>
      </w:pPr>
      <w:r>
        <w:rPr>
          <w:rFonts w:ascii="Constantia" w:hAnsi="Constantia"/>
        </w:rPr>
        <w:t xml:space="preserve">Moved by Luc Mercier that the 2017 Committee Appointments be approved as presented.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 xml:space="preserve">Carried.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b/>
        </w:rPr>
      </w:pPr>
      <w:r w:rsidRPr="007C3F4D">
        <w:rPr>
          <w:rFonts w:ascii="Constantia" w:hAnsi="Constantia"/>
          <w:b/>
        </w:rPr>
        <w:t>2017 LGAA CONFERENCE DONATION</w:t>
      </w:r>
    </w:p>
    <w:p w:rsidR="007C3F4D" w:rsidRDefault="007C3F4D" w:rsidP="007C3F4D">
      <w:pPr>
        <w:pStyle w:val="NoSpacing"/>
        <w:rPr>
          <w:rFonts w:ascii="Constantia" w:hAnsi="Constantia"/>
          <w:b/>
        </w:rPr>
      </w:pPr>
    </w:p>
    <w:p w:rsidR="007C3F4D" w:rsidRDefault="007C3F4D" w:rsidP="007C3F4D">
      <w:pPr>
        <w:pStyle w:val="NoSpacing"/>
        <w:rPr>
          <w:rFonts w:ascii="Constantia" w:hAnsi="Constantia"/>
        </w:rPr>
      </w:pPr>
      <w:r>
        <w:rPr>
          <w:rFonts w:ascii="Constantia" w:hAnsi="Constantia"/>
        </w:rPr>
        <w:t xml:space="preserve">Moved by Peter Thomas that ARMAA donate $250 to the 2017 LGAA Conference.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b/>
        </w:rPr>
      </w:pPr>
      <w:r w:rsidRPr="007C3F4D">
        <w:rPr>
          <w:rFonts w:ascii="Constantia" w:hAnsi="Constantia"/>
          <w:b/>
        </w:rPr>
        <w:t>IAMAA SPONSORSHIP</w:t>
      </w:r>
    </w:p>
    <w:p w:rsidR="007C3F4D" w:rsidRDefault="007C3F4D" w:rsidP="007C3F4D">
      <w:pPr>
        <w:pStyle w:val="NoSpacing"/>
        <w:rPr>
          <w:rFonts w:ascii="Constantia" w:hAnsi="Constantia"/>
          <w:b/>
        </w:rPr>
      </w:pPr>
    </w:p>
    <w:p w:rsidR="007C3F4D" w:rsidRDefault="007C3F4D" w:rsidP="007C3F4D">
      <w:pPr>
        <w:pStyle w:val="NoSpacing"/>
        <w:rPr>
          <w:rFonts w:ascii="Constantia" w:hAnsi="Constantia"/>
        </w:rPr>
      </w:pPr>
      <w:r>
        <w:rPr>
          <w:rFonts w:ascii="Constantia" w:hAnsi="Constantia"/>
        </w:rPr>
        <w:t xml:space="preserve">Moved by Cindy Vizzutti that ARMAA not sponsor this workshop. </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7C3F4D" w:rsidRDefault="007C3F4D" w:rsidP="007C3F4D">
      <w:pPr>
        <w:pStyle w:val="NoSpacing"/>
        <w:rPr>
          <w:rFonts w:ascii="Constantia" w:hAnsi="Constantia"/>
        </w:rPr>
      </w:pPr>
    </w:p>
    <w:p w:rsidR="007C3F4D" w:rsidRPr="002351B0" w:rsidRDefault="007C3F4D" w:rsidP="007C3F4D">
      <w:pPr>
        <w:pStyle w:val="NoSpacing"/>
        <w:rPr>
          <w:rFonts w:ascii="Constantia" w:hAnsi="Constantia"/>
          <w:b/>
        </w:rPr>
      </w:pPr>
      <w:r w:rsidRPr="002351B0">
        <w:rPr>
          <w:rFonts w:ascii="Constantia" w:hAnsi="Constantia"/>
          <w:b/>
        </w:rPr>
        <w:t>NEXT MEETING</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 xml:space="preserve">The next meeting will be held on January 30, 2017 at the Royal Executive Inn. </w:t>
      </w:r>
    </w:p>
    <w:p w:rsidR="007C3F4D" w:rsidRPr="002351B0" w:rsidRDefault="007C3F4D" w:rsidP="007C3F4D">
      <w:pPr>
        <w:pStyle w:val="NoSpacing"/>
        <w:rPr>
          <w:rFonts w:ascii="Constantia" w:hAnsi="Constantia"/>
          <w:b/>
        </w:rPr>
      </w:pPr>
    </w:p>
    <w:p w:rsidR="007C3F4D" w:rsidRPr="002351B0" w:rsidRDefault="007C3F4D" w:rsidP="007C3F4D">
      <w:pPr>
        <w:pStyle w:val="NoSpacing"/>
        <w:rPr>
          <w:rFonts w:ascii="Constantia" w:hAnsi="Constantia"/>
          <w:b/>
        </w:rPr>
      </w:pPr>
      <w:r w:rsidRPr="002351B0">
        <w:rPr>
          <w:rFonts w:ascii="Constantia" w:hAnsi="Constantia"/>
          <w:b/>
        </w:rPr>
        <w:t>ADJOURNMENT:</w:t>
      </w:r>
    </w:p>
    <w:p w:rsidR="007C3F4D" w:rsidRDefault="007C3F4D" w:rsidP="007C3F4D">
      <w:pPr>
        <w:pStyle w:val="NoSpacing"/>
        <w:rPr>
          <w:rFonts w:ascii="Constantia" w:hAnsi="Constantia"/>
        </w:rPr>
      </w:pPr>
    </w:p>
    <w:p w:rsidR="007C3F4D" w:rsidRDefault="007C3F4D" w:rsidP="007C3F4D">
      <w:pPr>
        <w:pStyle w:val="NoSpacing"/>
        <w:rPr>
          <w:rFonts w:ascii="Constantia" w:hAnsi="Constantia"/>
        </w:rPr>
      </w:pPr>
      <w:r>
        <w:rPr>
          <w:rFonts w:ascii="Constantia" w:hAnsi="Constantia"/>
        </w:rPr>
        <w:t>The Meeting adjourned at 3:40 p.m.</w:t>
      </w:r>
    </w:p>
    <w:p w:rsidR="002351B0" w:rsidRDefault="002351B0" w:rsidP="007C3F4D">
      <w:pPr>
        <w:pStyle w:val="NoSpacing"/>
        <w:rPr>
          <w:rFonts w:ascii="Constantia" w:hAnsi="Constantia"/>
        </w:rPr>
      </w:pPr>
    </w:p>
    <w:p w:rsidR="002351B0" w:rsidRDefault="002351B0" w:rsidP="007C3F4D">
      <w:pPr>
        <w:pStyle w:val="NoSpacing"/>
        <w:rPr>
          <w:rFonts w:ascii="Constantia" w:hAnsi="Constantia"/>
        </w:rPr>
      </w:pPr>
    </w:p>
    <w:p w:rsidR="002351B0" w:rsidRDefault="002351B0" w:rsidP="007C3F4D">
      <w:pPr>
        <w:pStyle w:val="NoSpacing"/>
        <w:rPr>
          <w:rFonts w:ascii="Constantia" w:hAnsi="Constantia"/>
        </w:rPr>
      </w:pPr>
      <w:r>
        <w:rPr>
          <w:rFonts w:ascii="Constantia" w:hAnsi="Constantia"/>
        </w:rPr>
        <w:t>__________________________</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_________________________</w:t>
      </w:r>
    </w:p>
    <w:p w:rsidR="002351B0" w:rsidRDefault="002351B0" w:rsidP="007C3F4D">
      <w:pPr>
        <w:pStyle w:val="NoSpacing"/>
        <w:rPr>
          <w:rFonts w:ascii="Constantia" w:hAnsi="Constantia"/>
        </w:rPr>
      </w:pPr>
      <w:r>
        <w:rPr>
          <w:rFonts w:ascii="Constantia" w:hAnsi="Constantia"/>
        </w:rPr>
        <w:t>PRESIDENT, ROD HAWKEN</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IRENE COOPER</w:t>
      </w:r>
    </w:p>
    <w:p w:rsidR="002351B0" w:rsidRDefault="002351B0" w:rsidP="007C3F4D">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EXECUTIVE DIRECTOR</w:t>
      </w:r>
    </w:p>
    <w:p w:rsidR="007C3F4D" w:rsidRPr="007C3F4D" w:rsidRDefault="007C3F4D" w:rsidP="007C3F4D">
      <w:pPr>
        <w:pStyle w:val="NoSpacing"/>
        <w:rPr>
          <w:rFonts w:ascii="Constantia" w:hAnsi="Constantia"/>
        </w:rPr>
      </w:pPr>
    </w:p>
    <w:p w:rsidR="007C3F4D" w:rsidRPr="007C3F4D" w:rsidRDefault="007C3F4D" w:rsidP="003D7BC8">
      <w:pPr>
        <w:rPr>
          <w:rFonts w:ascii="Constantia" w:hAnsi="Constantia"/>
          <w:b/>
        </w:rPr>
      </w:pPr>
    </w:p>
    <w:sectPr w:rsidR="007C3F4D" w:rsidRPr="007C3F4D" w:rsidSect="007C3F4D">
      <w:pgSz w:w="12240" w:h="15840" w:code="1"/>
      <w:pgMar w:top="1440" w:right="1440" w:bottom="39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0AD"/>
    <w:multiLevelType w:val="hybridMultilevel"/>
    <w:tmpl w:val="B7ACDE7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8816D5"/>
    <w:multiLevelType w:val="hybridMultilevel"/>
    <w:tmpl w:val="43CEA6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343E1"/>
    <w:rsid w:val="00000834"/>
    <w:rsid w:val="00000D25"/>
    <w:rsid w:val="00000F3D"/>
    <w:rsid w:val="000012E7"/>
    <w:rsid w:val="000021C9"/>
    <w:rsid w:val="00002A33"/>
    <w:rsid w:val="00003D3D"/>
    <w:rsid w:val="000064C1"/>
    <w:rsid w:val="00011077"/>
    <w:rsid w:val="00011BBA"/>
    <w:rsid w:val="00012272"/>
    <w:rsid w:val="000147B6"/>
    <w:rsid w:val="00016A00"/>
    <w:rsid w:val="0002359E"/>
    <w:rsid w:val="00024B11"/>
    <w:rsid w:val="00036EA6"/>
    <w:rsid w:val="00037BB0"/>
    <w:rsid w:val="00040B1A"/>
    <w:rsid w:val="0004352B"/>
    <w:rsid w:val="0004493D"/>
    <w:rsid w:val="000479B3"/>
    <w:rsid w:val="00050F18"/>
    <w:rsid w:val="000523F6"/>
    <w:rsid w:val="00052F06"/>
    <w:rsid w:val="000533C6"/>
    <w:rsid w:val="000548A8"/>
    <w:rsid w:val="0005535F"/>
    <w:rsid w:val="00055992"/>
    <w:rsid w:val="00060A42"/>
    <w:rsid w:val="0006219A"/>
    <w:rsid w:val="0006229C"/>
    <w:rsid w:val="00064842"/>
    <w:rsid w:val="000708EA"/>
    <w:rsid w:val="00074C02"/>
    <w:rsid w:val="00077E97"/>
    <w:rsid w:val="00080712"/>
    <w:rsid w:val="00083B3C"/>
    <w:rsid w:val="00084648"/>
    <w:rsid w:val="00084CF4"/>
    <w:rsid w:val="0008687E"/>
    <w:rsid w:val="000872B6"/>
    <w:rsid w:val="00087360"/>
    <w:rsid w:val="0008757C"/>
    <w:rsid w:val="0008762F"/>
    <w:rsid w:val="00092F1D"/>
    <w:rsid w:val="00093B6D"/>
    <w:rsid w:val="00093E4A"/>
    <w:rsid w:val="000951DA"/>
    <w:rsid w:val="000962C9"/>
    <w:rsid w:val="00096B8C"/>
    <w:rsid w:val="00096F3D"/>
    <w:rsid w:val="000A1212"/>
    <w:rsid w:val="000A19E4"/>
    <w:rsid w:val="000A521D"/>
    <w:rsid w:val="000B2C13"/>
    <w:rsid w:val="000B3AD0"/>
    <w:rsid w:val="000B3B88"/>
    <w:rsid w:val="000B50FD"/>
    <w:rsid w:val="000B56C7"/>
    <w:rsid w:val="000B7BA2"/>
    <w:rsid w:val="000C05BF"/>
    <w:rsid w:val="000C4ABF"/>
    <w:rsid w:val="000C5342"/>
    <w:rsid w:val="000C7625"/>
    <w:rsid w:val="000C7F26"/>
    <w:rsid w:val="000D1820"/>
    <w:rsid w:val="000D24AC"/>
    <w:rsid w:val="000D49A6"/>
    <w:rsid w:val="000D6938"/>
    <w:rsid w:val="000D7FC1"/>
    <w:rsid w:val="000E3F59"/>
    <w:rsid w:val="000E4372"/>
    <w:rsid w:val="000E5073"/>
    <w:rsid w:val="000E7CA3"/>
    <w:rsid w:val="000F08FA"/>
    <w:rsid w:val="000F6552"/>
    <w:rsid w:val="000F79F3"/>
    <w:rsid w:val="0010359C"/>
    <w:rsid w:val="00103C90"/>
    <w:rsid w:val="0010497E"/>
    <w:rsid w:val="0010690E"/>
    <w:rsid w:val="001126BA"/>
    <w:rsid w:val="001144F4"/>
    <w:rsid w:val="00114634"/>
    <w:rsid w:val="001150F0"/>
    <w:rsid w:val="00120513"/>
    <w:rsid w:val="0012069A"/>
    <w:rsid w:val="00122835"/>
    <w:rsid w:val="00124A65"/>
    <w:rsid w:val="00125432"/>
    <w:rsid w:val="00125E58"/>
    <w:rsid w:val="00125F07"/>
    <w:rsid w:val="00126398"/>
    <w:rsid w:val="00130C4F"/>
    <w:rsid w:val="00130FEC"/>
    <w:rsid w:val="00131E6A"/>
    <w:rsid w:val="001401DB"/>
    <w:rsid w:val="00141C16"/>
    <w:rsid w:val="0014208A"/>
    <w:rsid w:val="00144093"/>
    <w:rsid w:val="001467E0"/>
    <w:rsid w:val="00146A6B"/>
    <w:rsid w:val="0015043E"/>
    <w:rsid w:val="0015049E"/>
    <w:rsid w:val="0015120B"/>
    <w:rsid w:val="00153B16"/>
    <w:rsid w:val="00155B0F"/>
    <w:rsid w:val="00155CAE"/>
    <w:rsid w:val="0017062F"/>
    <w:rsid w:val="00176D4C"/>
    <w:rsid w:val="00177089"/>
    <w:rsid w:val="0018104E"/>
    <w:rsid w:val="00182661"/>
    <w:rsid w:val="00182EDF"/>
    <w:rsid w:val="00184CFC"/>
    <w:rsid w:val="0018555F"/>
    <w:rsid w:val="00186B7D"/>
    <w:rsid w:val="001944BA"/>
    <w:rsid w:val="00194698"/>
    <w:rsid w:val="001955AA"/>
    <w:rsid w:val="00195DED"/>
    <w:rsid w:val="00196976"/>
    <w:rsid w:val="001A1976"/>
    <w:rsid w:val="001A19C0"/>
    <w:rsid w:val="001B1A84"/>
    <w:rsid w:val="001B2A8F"/>
    <w:rsid w:val="001B3E2A"/>
    <w:rsid w:val="001B4188"/>
    <w:rsid w:val="001B5038"/>
    <w:rsid w:val="001C0509"/>
    <w:rsid w:val="001C110C"/>
    <w:rsid w:val="001C1AE0"/>
    <w:rsid w:val="001C5034"/>
    <w:rsid w:val="001C741F"/>
    <w:rsid w:val="001D22AA"/>
    <w:rsid w:val="001D341E"/>
    <w:rsid w:val="001D3422"/>
    <w:rsid w:val="001D3496"/>
    <w:rsid w:val="001D35C6"/>
    <w:rsid w:val="001D6E64"/>
    <w:rsid w:val="001E0ACB"/>
    <w:rsid w:val="001E4344"/>
    <w:rsid w:val="001E69F0"/>
    <w:rsid w:val="001F0A6F"/>
    <w:rsid w:val="001F3470"/>
    <w:rsid w:val="001F5F15"/>
    <w:rsid w:val="001F64C4"/>
    <w:rsid w:val="001F67E6"/>
    <w:rsid w:val="00200177"/>
    <w:rsid w:val="00204881"/>
    <w:rsid w:val="00206AA2"/>
    <w:rsid w:val="0021162D"/>
    <w:rsid w:val="00211C8B"/>
    <w:rsid w:val="00213B84"/>
    <w:rsid w:val="002155D3"/>
    <w:rsid w:val="00220538"/>
    <w:rsid w:val="00221D37"/>
    <w:rsid w:val="00222595"/>
    <w:rsid w:val="0022336E"/>
    <w:rsid w:val="0022636D"/>
    <w:rsid w:val="0022658B"/>
    <w:rsid w:val="002325E2"/>
    <w:rsid w:val="002351B0"/>
    <w:rsid w:val="00235D91"/>
    <w:rsid w:val="0023692B"/>
    <w:rsid w:val="002413E8"/>
    <w:rsid w:val="00247CD8"/>
    <w:rsid w:val="002610FD"/>
    <w:rsid w:val="00261A95"/>
    <w:rsid w:val="00261DA3"/>
    <w:rsid w:val="0026229E"/>
    <w:rsid w:val="002629E1"/>
    <w:rsid w:val="00266492"/>
    <w:rsid w:val="00266C5A"/>
    <w:rsid w:val="002707D9"/>
    <w:rsid w:val="002727C5"/>
    <w:rsid w:val="00276758"/>
    <w:rsid w:val="00281C1E"/>
    <w:rsid w:val="0028205F"/>
    <w:rsid w:val="00282C97"/>
    <w:rsid w:val="00282CA4"/>
    <w:rsid w:val="00285955"/>
    <w:rsid w:val="002861FB"/>
    <w:rsid w:val="00286D5E"/>
    <w:rsid w:val="002924AC"/>
    <w:rsid w:val="00295953"/>
    <w:rsid w:val="002A09E9"/>
    <w:rsid w:val="002A44E0"/>
    <w:rsid w:val="002A4D5C"/>
    <w:rsid w:val="002A78DC"/>
    <w:rsid w:val="002B04F2"/>
    <w:rsid w:val="002B0A64"/>
    <w:rsid w:val="002B201D"/>
    <w:rsid w:val="002B4098"/>
    <w:rsid w:val="002B5353"/>
    <w:rsid w:val="002B781A"/>
    <w:rsid w:val="002B79B5"/>
    <w:rsid w:val="002C2910"/>
    <w:rsid w:val="002C46C8"/>
    <w:rsid w:val="002D3885"/>
    <w:rsid w:val="002E18E0"/>
    <w:rsid w:val="002E1FFF"/>
    <w:rsid w:val="002E3C23"/>
    <w:rsid w:val="002E787B"/>
    <w:rsid w:val="002F07B7"/>
    <w:rsid w:val="002F0D22"/>
    <w:rsid w:val="002F37BE"/>
    <w:rsid w:val="002F4E57"/>
    <w:rsid w:val="002F4E6E"/>
    <w:rsid w:val="002F7D46"/>
    <w:rsid w:val="00300E7B"/>
    <w:rsid w:val="003018C7"/>
    <w:rsid w:val="00301D72"/>
    <w:rsid w:val="00305E2A"/>
    <w:rsid w:val="00306245"/>
    <w:rsid w:val="00306BD9"/>
    <w:rsid w:val="00307DFA"/>
    <w:rsid w:val="0032233B"/>
    <w:rsid w:val="00325295"/>
    <w:rsid w:val="00326CC4"/>
    <w:rsid w:val="003275B9"/>
    <w:rsid w:val="00331EB3"/>
    <w:rsid w:val="003339EB"/>
    <w:rsid w:val="0033445F"/>
    <w:rsid w:val="00337317"/>
    <w:rsid w:val="00337751"/>
    <w:rsid w:val="00340355"/>
    <w:rsid w:val="00341636"/>
    <w:rsid w:val="00342EF5"/>
    <w:rsid w:val="0034437D"/>
    <w:rsid w:val="00345634"/>
    <w:rsid w:val="00352E3B"/>
    <w:rsid w:val="00354D35"/>
    <w:rsid w:val="00355771"/>
    <w:rsid w:val="003557CE"/>
    <w:rsid w:val="003568D4"/>
    <w:rsid w:val="00356BD0"/>
    <w:rsid w:val="00365059"/>
    <w:rsid w:val="00375889"/>
    <w:rsid w:val="0037672A"/>
    <w:rsid w:val="00377106"/>
    <w:rsid w:val="0038021C"/>
    <w:rsid w:val="00380433"/>
    <w:rsid w:val="00381069"/>
    <w:rsid w:val="00385780"/>
    <w:rsid w:val="00386B15"/>
    <w:rsid w:val="00386E94"/>
    <w:rsid w:val="00390C5F"/>
    <w:rsid w:val="003931EE"/>
    <w:rsid w:val="00395F68"/>
    <w:rsid w:val="003A1539"/>
    <w:rsid w:val="003A581F"/>
    <w:rsid w:val="003A5D30"/>
    <w:rsid w:val="003A5FC8"/>
    <w:rsid w:val="003A7473"/>
    <w:rsid w:val="003B181E"/>
    <w:rsid w:val="003B2198"/>
    <w:rsid w:val="003B2754"/>
    <w:rsid w:val="003B32F8"/>
    <w:rsid w:val="003B38E3"/>
    <w:rsid w:val="003B7203"/>
    <w:rsid w:val="003B742E"/>
    <w:rsid w:val="003C331E"/>
    <w:rsid w:val="003C3EC7"/>
    <w:rsid w:val="003C4623"/>
    <w:rsid w:val="003C4BAD"/>
    <w:rsid w:val="003C4BDD"/>
    <w:rsid w:val="003D1D2D"/>
    <w:rsid w:val="003D433F"/>
    <w:rsid w:val="003D7BC8"/>
    <w:rsid w:val="003E17B4"/>
    <w:rsid w:val="003E257A"/>
    <w:rsid w:val="003E289E"/>
    <w:rsid w:val="003E5301"/>
    <w:rsid w:val="003E6ABB"/>
    <w:rsid w:val="003F1084"/>
    <w:rsid w:val="003F1EAF"/>
    <w:rsid w:val="003F4EFF"/>
    <w:rsid w:val="004005A6"/>
    <w:rsid w:val="00400EA2"/>
    <w:rsid w:val="0040118D"/>
    <w:rsid w:val="00402D40"/>
    <w:rsid w:val="0040471A"/>
    <w:rsid w:val="00405600"/>
    <w:rsid w:val="00405DA8"/>
    <w:rsid w:val="004065BE"/>
    <w:rsid w:val="0041171F"/>
    <w:rsid w:val="00414233"/>
    <w:rsid w:val="00415BF6"/>
    <w:rsid w:val="00421795"/>
    <w:rsid w:val="00422012"/>
    <w:rsid w:val="00423060"/>
    <w:rsid w:val="00425E69"/>
    <w:rsid w:val="00426810"/>
    <w:rsid w:val="0043089E"/>
    <w:rsid w:val="00430E21"/>
    <w:rsid w:val="004339AC"/>
    <w:rsid w:val="0043622D"/>
    <w:rsid w:val="00440725"/>
    <w:rsid w:val="0044283E"/>
    <w:rsid w:val="00443949"/>
    <w:rsid w:val="0044620C"/>
    <w:rsid w:val="00446B45"/>
    <w:rsid w:val="004474A1"/>
    <w:rsid w:val="00450030"/>
    <w:rsid w:val="00450B4E"/>
    <w:rsid w:val="00453538"/>
    <w:rsid w:val="00453E70"/>
    <w:rsid w:val="0045407E"/>
    <w:rsid w:val="004552CD"/>
    <w:rsid w:val="00460868"/>
    <w:rsid w:val="00460A8E"/>
    <w:rsid w:val="00460D51"/>
    <w:rsid w:val="00462B8C"/>
    <w:rsid w:val="004636B1"/>
    <w:rsid w:val="004641FE"/>
    <w:rsid w:val="00472011"/>
    <w:rsid w:val="0047620C"/>
    <w:rsid w:val="004776ED"/>
    <w:rsid w:val="00477B1F"/>
    <w:rsid w:val="004809D9"/>
    <w:rsid w:val="00480B30"/>
    <w:rsid w:val="004828CA"/>
    <w:rsid w:val="00484041"/>
    <w:rsid w:val="00484E19"/>
    <w:rsid w:val="00487B5F"/>
    <w:rsid w:val="004904C3"/>
    <w:rsid w:val="00490900"/>
    <w:rsid w:val="0049154C"/>
    <w:rsid w:val="004916FD"/>
    <w:rsid w:val="00494EB5"/>
    <w:rsid w:val="00494EBC"/>
    <w:rsid w:val="004953B7"/>
    <w:rsid w:val="004A1360"/>
    <w:rsid w:val="004A3944"/>
    <w:rsid w:val="004A4339"/>
    <w:rsid w:val="004A4364"/>
    <w:rsid w:val="004B1CFA"/>
    <w:rsid w:val="004B2FA3"/>
    <w:rsid w:val="004B6F26"/>
    <w:rsid w:val="004C1E37"/>
    <w:rsid w:val="004D25D1"/>
    <w:rsid w:val="004D2A9F"/>
    <w:rsid w:val="004D54B0"/>
    <w:rsid w:val="004D5A5C"/>
    <w:rsid w:val="004D5BFB"/>
    <w:rsid w:val="004D6B69"/>
    <w:rsid w:val="004D6DBA"/>
    <w:rsid w:val="004D7E12"/>
    <w:rsid w:val="004E10C2"/>
    <w:rsid w:val="004E1DC9"/>
    <w:rsid w:val="004E212A"/>
    <w:rsid w:val="004E2CD7"/>
    <w:rsid w:val="004E431A"/>
    <w:rsid w:val="004E57C2"/>
    <w:rsid w:val="004E5B9D"/>
    <w:rsid w:val="004E7D2B"/>
    <w:rsid w:val="004F1934"/>
    <w:rsid w:val="004F1CB7"/>
    <w:rsid w:val="004F504C"/>
    <w:rsid w:val="004F5691"/>
    <w:rsid w:val="00500EA4"/>
    <w:rsid w:val="0050208E"/>
    <w:rsid w:val="00506169"/>
    <w:rsid w:val="00506F88"/>
    <w:rsid w:val="00510E8E"/>
    <w:rsid w:val="00513352"/>
    <w:rsid w:val="00514801"/>
    <w:rsid w:val="00514DA1"/>
    <w:rsid w:val="00515408"/>
    <w:rsid w:val="00515C92"/>
    <w:rsid w:val="00517405"/>
    <w:rsid w:val="00521B82"/>
    <w:rsid w:val="00521DB7"/>
    <w:rsid w:val="0052248F"/>
    <w:rsid w:val="0052364B"/>
    <w:rsid w:val="00525FD3"/>
    <w:rsid w:val="00532697"/>
    <w:rsid w:val="00534C27"/>
    <w:rsid w:val="00534FE6"/>
    <w:rsid w:val="0053515A"/>
    <w:rsid w:val="005358EC"/>
    <w:rsid w:val="00540F02"/>
    <w:rsid w:val="00543123"/>
    <w:rsid w:val="00544FEA"/>
    <w:rsid w:val="00550C39"/>
    <w:rsid w:val="00554264"/>
    <w:rsid w:val="00555590"/>
    <w:rsid w:val="005618BA"/>
    <w:rsid w:val="00561B68"/>
    <w:rsid w:val="00562334"/>
    <w:rsid w:val="00563BD9"/>
    <w:rsid w:val="005663BD"/>
    <w:rsid w:val="00566467"/>
    <w:rsid w:val="00572A6F"/>
    <w:rsid w:val="00573786"/>
    <w:rsid w:val="005738FE"/>
    <w:rsid w:val="00575D3B"/>
    <w:rsid w:val="00580090"/>
    <w:rsid w:val="00580812"/>
    <w:rsid w:val="005809E8"/>
    <w:rsid w:val="005837CF"/>
    <w:rsid w:val="005844E6"/>
    <w:rsid w:val="0058663F"/>
    <w:rsid w:val="005941D3"/>
    <w:rsid w:val="005944F9"/>
    <w:rsid w:val="005949D3"/>
    <w:rsid w:val="00596166"/>
    <w:rsid w:val="005964B7"/>
    <w:rsid w:val="00597A87"/>
    <w:rsid w:val="005A324F"/>
    <w:rsid w:val="005B1673"/>
    <w:rsid w:val="005B23DB"/>
    <w:rsid w:val="005B2816"/>
    <w:rsid w:val="005B38E7"/>
    <w:rsid w:val="005B3D11"/>
    <w:rsid w:val="005B6D98"/>
    <w:rsid w:val="005B6DE2"/>
    <w:rsid w:val="005B7993"/>
    <w:rsid w:val="005B7FD1"/>
    <w:rsid w:val="005C15FA"/>
    <w:rsid w:val="005C21D0"/>
    <w:rsid w:val="005C35A4"/>
    <w:rsid w:val="005C539D"/>
    <w:rsid w:val="005C76BC"/>
    <w:rsid w:val="005D1344"/>
    <w:rsid w:val="005D15F9"/>
    <w:rsid w:val="005D19E6"/>
    <w:rsid w:val="005D28B8"/>
    <w:rsid w:val="005D342D"/>
    <w:rsid w:val="005D4DE0"/>
    <w:rsid w:val="005D773C"/>
    <w:rsid w:val="005E0248"/>
    <w:rsid w:val="005E0E24"/>
    <w:rsid w:val="005E6A6B"/>
    <w:rsid w:val="005F03B8"/>
    <w:rsid w:val="005F4D20"/>
    <w:rsid w:val="005F6DF8"/>
    <w:rsid w:val="00600416"/>
    <w:rsid w:val="0060116A"/>
    <w:rsid w:val="006012C8"/>
    <w:rsid w:val="00601B66"/>
    <w:rsid w:val="00605310"/>
    <w:rsid w:val="00605467"/>
    <w:rsid w:val="006071A0"/>
    <w:rsid w:val="00607EF3"/>
    <w:rsid w:val="00610CDA"/>
    <w:rsid w:val="0061148F"/>
    <w:rsid w:val="00614E62"/>
    <w:rsid w:val="00620AB7"/>
    <w:rsid w:val="00620E7F"/>
    <w:rsid w:val="00622FC7"/>
    <w:rsid w:val="00625536"/>
    <w:rsid w:val="00632962"/>
    <w:rsid w:val="00632D2D"/>
    <w:rsid w:val="00633ADB"/>
    <w:rsid w:val="00633D81"/>
    <w:rsid w:val="006348CB"/>
    <w:rsid w:val="00640545"/>
    <w:rsid w:val="0064154D"/>
    <w:rsid w:val="00642B11"/>
    <w:rsid w:val="00643089"/>
    <w:rsid w:val="006505F7"/>
    <w:rsid w:val="00655F62"/>
    <w:rsid w:val="00656353"/>
    <w:rsid w:val="00656546"/>
    <w:rsid w:val="00656548"/>
    <w:rsid w:val="0065685B"/>
    <w:rsid w:val="00657C74"/>
    <w:rsid w:val="00660A04"/>
    <w:rsid w:val="006629C3"/>
    <w:rsid w:val="00662F7F"/>
    <w:rsid w:val="0066340D"/>
    <w:rsid w:val="00667DF2"/>
    <w:rsid w:val="00671A9B"/>
    <w:rsid w:val="00673132"/>
    <w:rsid w:val="00674098"/>
    <w:rsid w:val="006773F3"/>
    <w:rsid w:val="00680D7A"/>
    <w:rsid w:val="00682CEF"/>
    <w:rsid w:val="00686810"/>
    <w:rsid w:val="006917B1"/>
    <w:rsid w:val="006944C8"/>
    <w:rsid w:val="00694ED8"/>
    <w:rsid w:val="00697F99"/>
    <w:rsid w:val="006A0D39"/>
    <w:rsid w:val="006A1067"/>
    <w:rsid w:val="006A3185"/>
    <w:rsid w:val="006A5199"/>
    <w:rsid w:val="006A5702"/>
    <w:rsid w:val="006A6D11"/>
    <w:rsid w:val="006A7280"/>
    <w:rsid w:val="006B05DD"/>
    <w:rsid w:val="006B0E61"/>
    <w:rsid w:val="006B1554"/>
    <w:rsid w:val="006B4BBD"/>
    <w:rsid w:val="006B66B6"/>
    <w:rsid w:val="006C0B01"/>
    <w:rsid w:val="006C5FC6"/>
    <w:rsid w:val="006C6B01"/>
    <w:rsid w:val="006D07BB"/>
    <w:rsid w:val="006D292E"/>
    <w:rsid w:val="006D5AE6"/>
    <w:rsid w:val="006D64CC"/>
    <w:rsid w:val="006F100F"/>
    <w:rsid w:val="006F1C42"/>
    <w:rsid w:val="006F1DF0"/>
    <w:rsid w:val="006F2B19"/>
    <w:rsid w:val="006F34E2"/>
    <w:rsid w:val="006F44B4"/>
    <w:rsid w:val="00705D68"/>
    <w:rsid w:val="007077D1"/>
    <w:rsid w:val="00710F58"/>
    <w:rsid w:val="00715D80"/>
    <w:rsid w:val="00716904"/>
    <w:rsid w:val="0071780B"/>
    <w:rsid w:val="00720166"/>
    <w:rsid w:val="00720C31"/>
    <w:rsid w:val="00721B60"/>
    <w:rsid w:val="00725A15"/>
    <w:rsid w:val="00731A41"/>
    <w:rsid w:val="00731F75"/>
    <w:rsid w:val="007336E9"/>
    <w:rsid w:val="00734773"/>
    <w:rsid w:val="007347BD"/>
    <w:rsid w:val="00735BB3"/>
    <w:rsid w:val="007415D0"/>
    <w:rsid w:val="00741757"/>
    <w:rsid w:val="00741D14"/>
    <w:rsid w:val="00742DBE"/>
    <w:rsid w:val="007430F6"/>
    <w:rsid w:val="00761AD3"/>
    <w:rsid w:val="0076271B"/>
    <w:rsid w:val="00764347"/>
    <w:rsid w:val="00764F55"/>
    <w:rsid w:val="0076638C"/>
    <w:rsid w:val="00770B0D"/>
    <w:rsid w:val="0077209A"/>
    <w:rsid w:val="00773176"/>
    <w:rsid w:val="00775941"/>
    <w:rsid w:val="00775DF7"/>
    <w:rsid w:val="00776A1D"/>
    <w:rsid w:val="00777B8C"/>
    <w:rsid w:val="00781AE5"/>
    <w:rsid w:val="00782A18"/>
    <w:rsid w:val="0078343B"/>
    <w:rsid w:val="00785D65"/>
    <w:rsid w:val="00786F8F"/>
    <w:rsid w:val="00790789"/>
    <w:rsid w:val="007910EE"/>
    <w:rsid w:val="00791986"/>
    <w:rsid w:val="007940F0"/>
    <w:rsid w:val="007949A2"/>
    <w:rsid w:val="007959E7"/>
    <w:rsid w:val="00795FB2"/>
    <w:rsid w:val="007964FC"/>
    <w:rsid w:val="007A035B"/>
    <w:rsid w:val="007A0737"/>
    <w:rsid w:val="007A3B55"/>
    <w:rsid w:val="007A51E6"/>
    <w:rsid w:val="007A7E51"/>
    <w:rsid w:val="007B0450"/>
    <w:rsid w:val="007B1671"/>
    <w:rsid w:val="007B1A5D"/>
    <w:rsid w:val="007B1DD7"/>
    <w:rsid w:val="007B2A14"/>
    <w:rsid w:val="007B4214"/>
    <w:rsid w:val="007B6179"/>
    <w:rsid w:val="007B6E26"/>
    <w:rsid w:val="007C1068"/>
    <w:rsid w:val="007C3775"/>
    <w:rsid w:val="007C3F4D"/>
    <w:rsid w:val="007C50C1"/>
    <w:rsid w:val="007C5A6A"/>
    <w:rsid w:val="007C7269"/>
    <w:rsid w:val="007C75AB"/>
    <w:rsid w:val="007D1799"/>
    <w:rsid w:val="007D1FD1"/>
    <w:rsid w:val="007D2871"/>
    <w:rsid w:val="007D4D61"/>
    <w:rsid w:val="007D71E2"/>
    <w:rsid w:val="007E14A5"/>
    <w:rsid w:val="007E5A3B"/>
    <w:rsid w:val="007E5BB8"/>
    <w:rsid w:val="007E5FE6"/>
    <w:rsid w:val="007E66F5"/>
    <w:rsid w:val="007E77CB"/>
    <w:rsid w:val="007F4770"/>
    <w:rsid w:val="007F4887"/>
    <w:rsid w:val="007F5622"/>
    <w:rsid w:val="00801C15"/>
    <w:rsid w:val="0080260B"/>
    <w:rsid w:val="0080561E"/>
    <w:rsid w:val="00806219"/>
    <w:rsid w:val="008063D1"/>
    <w:rsid w:val="00810D01"/>
    <w:rsid w:val="00813563"/>
    <w:rsid w:val="00815E7D"/>
    <w:rsid w:val="0082296B"/>
    <w:rsid w:val="00824AAF"/>
    <w:rsid w:val="008268B8"/>
    <w:rsid w:val="00827710"/>
    <w:rsid w:val="00827FE8"/>
    <w:rsid w:val="00830661"/>
    <w:rsid w:val="008313A3"/>
    <w:rsid w:val="00832970"/>
    <w:rsid w:val="00834844"/>
    <w:rsid w:val="0084004E"/>
    <w:rsid w:val="00845DAF"/>
    <w:rsid w:val="00850A05"/>
    <w:rsid w:val="008519F0"/>
    <w:rsid w:val="008603EC"/>
    <w:rsid w:val="00862D0F"/>
    <w:rsid w:val="00870181"/>
    <w:rsid w:val="00872397"/>
    <w:rsid w:val="00875047"/>
    <w:rsid w:val="00880309"/>
    <w:rsid w:val="00880E3B"/>
    <w:rsid w:val="0088231E"/>
    <w:rsid w:val="00886361"/>
    <w:rsid w:val="00886D6D"/>
    <w:rsid w:val="00890110"/>
    <w:rsid w:val="0089112B"/>
    <w:rsid w:val="00891393"/>
    <w:rsid w:val="00892DDC"/>
    <w:rsid w:val="00893420"/>
    <w:rsid w:val="00894F72"/>
    <w:rsid w:val="00895C20"/>
    <w:rsid w:val="008A053C"/>
    <w:rsid w:val="008A275E"/>
    <w:rsid w:val="008A36B2"/>
    <w:rsid w:val="008A5A22"/>
    <w:rsid w:val="008B1563"/>
    <w:rsid w:val="008B2B7A"/>
    <w:rsid w:val="008B301F"/>
    <w:rsid w:val="008B42C7"/>
    <w:rsid w:val="008C05EA"/>
    <w:rsid w:val="008C2A5A"/>
    <w:rsid w:val="008C476E"/>
    <w:rsid w:val="008C6AD6"/>
    <w:rsid w:val="008C7003"/>
    <w:rsid w:val="008C7502"/>
    <w:rsid w:val="008D499C"/>
    <w:rsid w:val="008D7140"/>
    <w:rsid w:val="008D770C"/>
    <w:rsid w:val="008E2E1C"/>
    <w:rsid w:val="008E3C1D"/>
    <w:rsid w:val="008E4F8A"/>
    <w:rsid w:val="008E644E"/>
    <w:rsid w:val="008E6D2D"/>
    <w:rsid w:val="008F01A4"/>
    <w:rsid w:val="008F4A68"/>
    <w:rsid w:val="008F5637"/>
    <w:rsid w:val="009005EF"/>
    <w:rsid w:val="00900E8E"/>
    <w:rsid w:val="00902635"/>
    <w:rsid w:val="00903257"/>
    <w:rsid w:val="00903E05"/>
    <w:rsid w:val="00906C2A"/>
    <w:rsid w:val="00917263"/>
    <w:rsid w:val="00920037"/>
    <w:rsid w:val="00922F12"/>
    <w:rsid w:val="00923369"/>
    <w:rsid w:val="0092385E"/>
    <w:rsid w:val="00923AE1"/>
    <w:rsid w:val="00925C15"/>
    <w:rsid w:val="00927464"/>
    <w:rsid w:val="00930DE7"/>
    <w:rsid w:val="009321BC"/>
    <w:rsid w:val="009321E7"/>
    <w:rsid w:val="00932EB4"/>
    <w:rsid w:val="00933628"/>
    <w:rsid w:val="00933C0B"/>
    <w:rsid w:val="00935D13"/>
    <w:rsid w:val="00937C08"/>
    <w:rsid w:val="00942C5D"/>
    <w:rsid w:val="00942D0F"/>
    <w:rsid w:val="00943DAB"/>
    <w:rsid w:val="00944626"/>
    <w:rsid w:val="0094762F"/>
    <w:rsid w:val="00951135"/>
    <w:rsid w:val="00953AEE"/>
    <w:rsid w:val="00953D57"/>
    <w:rsid w:val="00955ACC"/>
    <w:rsid w:val="00955F0B"/>
    <w:rsid w:val="009602C4"/>
    <w:rsid w:val="00962E73"/>
    <w:rsid w:val="0096399C"/>
    <w:rsid w:val="00965FE9"/>
    <w:rsid w:val="009700BD"/>
    <w:rsid w:val="00970B6E"/>
    <w:rsid w:val="0097275F"/>
    <w:rsid w:val="0097541A"/>
    <w:rsid w:val="00977201"/>
    <w:rsid w:val="00981AA6"/>
    <w:rsid w:val="00984677"/>
    <w:rsid w:val="00984961"/>
    <w:rsid w:val="00985BB9"/>
    <w:rsid w:val="00986D47"/>
    <w:rsid w:val="0099041C"/>
    <w:rsid w:val="0099309C"/>
    <w:rsid w:val="00994E47"/>
    <w:rsid w:val="009954FA"/>
    <w:rsid w:val="009957DB"/>
    <w:rsid w:val="00997546"/>
    <w:rsid w:val="00997E03"/>
    <w:rsid w:val="009A22A5"/>
    <w:rsid w:val="009A25B4"/>
    <w:rsid w:val="009A2752"/>
    <w:rsid w:val="009A35D8"/>
    <w:rsid w:val="009A5FF8"/>
    <w:rsid w:val="009B16E0"/>
    <w:rsid w:val="009B643A"/>
    <w:rsid w:val="009B6D54"/>
    <w:rsid w:val="009B7692"/>
    <w:rsid w:val="009B7E34"/>
    <w:rsid w:val="009C187B"/>
    <w:rsid w:val="009C2D92"/>
    <w:rsid w:val="009C3D91"/>
    <w:rsid w:val="009C6B25"/>
    <w:rsid w:val="009C754E"/>
    <w:rsid w:val="009D226A"/>
    <w:rsid w:val="009D3454"/>
    <w:rsid w:val="009D54D3"/>
    <w:rsid w:val="009E024C"/>
    <w:rsid w:val="009E0330"/>
    <w:rsid w:val="009E13C1"/>
    <w:rsid w:val="009E166C"/>
    <w:rsid w:val="009E7A06"/>
    <w:rsid w:val="009F033A"/>
    <w:rsid w:val="009F3F22"/>
    <w:rsid w:val="009F42E5"/>
    <w:rsid w:val="009F624F"/>
    <w:rsid w:val="009F6D7B"/>
    <w:rsid w:val="009F70EF"/>
    <w:rsid w:val="009F71BA"/>
    <w:rsid w:val="00A003A3"/>
    <w:rsid w:val="00A0076A"/>
    <w:rsid w:val="00A01B12"/>
    <w:rsid w:val="00A04368"/>
    <w:rsid w:val="00A045BF"/>
    <w:rsid w:val="00A06718"/>
    <w:rsid w:val="00A106EF"/>
    <w:rsid w:val="00A14DFA"/>
    <w:rsid w:val="00A15980"/>
    <w:rsid w:val="00A15D29"/>
    <w:rsid w:val="00A16EE0"/>
    <w:rsid w:val="00A17567"/>
    <w:rsid w:val="00A17E23"/>
    <w:rsid w:val="00A23F2B"/>
    <w:rsid w:val="00A25D3B"/>
    <w:rsid w:val="00A264C6"/>
    <w:rsid w:val="00A27114"/>
    <w:rsid w:val="00A27858"/>
    <w:rsid w:val="00A31571"/>
    <w:rsid w:val="00A3178A"/>
    <w:rsid w:val="00A34203"/>
    <w:rsid w:val="00A342E7"/>
    <w:rsid w:val="00A357DD"/>
    <w:rsid w:val="00A40CF8"/>
    <w:rsid w:val="00A4131E"/>
    <w:rsid w:val="00A41E31"/>
    <w:rsid w:val="00A43319"/>
    <w:rsid w:val="00A43433"/>
    <w:rsid w:val="00A43987"/>
    <w:rsid w:val="00A47037"/>
    <w:rsid w:val="00A532DA"/>
    <w:rsid w:val="00A54650"/>
    <w:rsid w:val="00A554F4"/>
    <w:rsid w:val="00A559C8"/>
    <w:rsid w:val="00A55B9C"/>
    <w:rsid w:val="00A60DB0"/>
    <w:rsid w:val="00A62083"/>
    <w:rsid w:val="00A63B4D"/>
    <w:rsid w:val="00A709F3"/>
    <w:rsid w:val="00A71CA9"/>
    <w:rsid w:val="00A81949"/>
    <w:rsid w:val="00A86263"/>
    <w:rsid w:val="00A9236D"/>
    <w:rsid w:val="00A929F1"/>
    <w:rsid w:val="00A93E06"/>
    <w:rsid w:val="00A96E02"/>
    <w:rsid w:val="00A97E1B"/>
    <w:rsid w:val="00AA0564"/>
    <w:rsid w:val="00AA1D23"/>
    <w:rsid w:val="00AA2963"/>
    <w:rsid w:val="00AA402C"/>
    <w:rsid w:val="00AA50BE"/>
    <w:rsid w:val="00AA5B44"/>
    <w:rsid w:val="00AA5D95"/>
    <w:rsid w:val="00AB337E"/>
    <w:rsid w:val="00AB4FF1"/>
    <w:rsid w:val="00AB7B9E"/>
    <w:rsid w:val="00AB7BEB"/>
    <w:rsid w:val="00AC0F5A"/>
    <w:rsid w:val="00AC1386"/>
    <w:rsid w:val="00AC30DB"/>
    <w:rsid w:val="00AC3424"/>
    <w:rsid w:val="00AC3502"/>
    <w:rsid w:val="00AC45A6"/>
    <w:rsid w:val="00AC757C"/>
    <w:rsid w:val="00AC76D8"/>
    <w:rsid w:val="00AD3335"/>
    <w:rsid w:val="00AD4396"/>
    <w:rsid w:val="00AD5912"/>
    <w:rsid w:val="00AE0179"/>
    <w:rsid w:val="00AE1D7D"/>
    <w:rsid w:val="00AE3B6D"/>
    <w:rsid w:val="00AE539E"/>
    <w:rsid w:val="00AE61E7"/>
    <w:rsid w:val="00AF0944"/>
    <w:rsid w:val="00AF2B05"/>
    <w:rsid w:val="00AF4124"/>
    <w:rsid w:val="00AF6A6D"/>
    <w:rsid w:val="00B00074"/>
    <w:rsid w:val="00B00A7E"/>
    <w:rsid w:val="00B02D75"/>
    <w:rsid w:val="00B048F5"/>
    <w:rsid w:val="00B04923"/>
    <w:rsid w:val="00B04EBD"/>
    <w:rsid w:val="00B101D0"/>
    <w:rsid w:val="00B124E7"/>
    <w:rsid w:val="00B14D3B"/>
    <w:rsid w:val="00B1573A"/>
    <w:rsid w:val="00B16D1E"/>
    <w:rsid w:val="00B17941"/>
    <w:rsid w:val="00B22CED"/>
    <w:rsid w:val="00B24BB0"/>
    <w:rsid w:val="00B3152C"/>
    <w:rsid w:val="00B31E02"/>
    <w:rsid w:val="00B343E1"/>
    <w:rsid w:val="00B371D6"/>
    <w:rsid w:val="00B37587"/>
    <w:rsid w:val="00B40518"/>
    <w:rsid w:val="00B46DC5"/>
    <w:rsid w:val="00B500AB"/>
    <w:rsid w:val="00B537B5"/>
    <w:rsid w:val="00B53FAE"/>
    <w:rsid w:val="00B550CA"/>
    <w:rsid w:val="00B55A7C"/>
    <w:rsid w:val="00B5615D"/>
    <w:rsid w:val="00B562E6"/>
    <w:rsid w:val="00B5642A"/>
    <w:rsid w:val="00B5668D"/>
    <w:rsid w:val="00B56BF6"/>
    <w:rsid w:val="00B63005"/>
    <w:rsid w:val="00B651D1"/>
    <w:rsid w:val="00B71419"/>
    <w:rsid w:val="00B7163F"/>
    <w:rsid w:val="00B71ECE"/>
    <w:rsid w:val="00B74E17"/>
    <w:rsid w:val="00B7548D"/>
    <w:rsid w:val="00B76B72"/>
    <w:rsid w:val="00B76CF3"/>
    <w:rsid w:val="00B770EF"/>
    <w:rsid w:val="00B8052E"/>
    <w:rsid w:val="00B81B14"/>
    <w:rsid w:val="00B8753A"/>
    <w:rsid w:val="00B8791D"/>
    <w:rsid w:val="00B93C77"/>
    <w:rsid w:val="00B9610C"/>
    <w:rsid w:val="00B97937"/>
    <w:rsid w:val="00BA01C1"/>
    <w:rsid w:val="00BA0229"/>
    <w:rsid w:val="00BA09D9"/>
    <w:rsid w:val="00BA2F03"/>
    <w:rsid w:val="00BA3242"/>
    <w:rsid w:val="00BA6D4B"/>
    <w:rsid w:val="00BB07B9"/>
    <w:rsid w:val="00BB0BB6"/>
    <w:rsid w:val="00BB1449"/>
    <w:rsid w:val="00BC1749"/>
    <w:rsid w:val="00BC2FAD"/>
    <w:rsid w:val="00BC551A"/>
    <w:rsid w:val="00BC734F"/>
    <w:rsid w:val="00BD1170"/>
    <w:rsid w:val="00BD3C90"/>
    <w:rsid w:val="00BD4265"/>
    <w:rsid w:val="00BD517B"/>
    <w:rsid w:val="00BD5B37"/>
    <w:rsid w:val="00BE3221"/>
    <w:rsid w:val="00BE40DE"/>
    <w:rsid w:val="00BE47E7"/>
    <w:rsid w:val="00BE5BC0"/>
    <w:rsid w:val="00BE6E1E"/>
    <w:rsid w:val="00BF0161"/>
    <w:rsid w:val="00BF24FC"/>
    <w:rsid w:val="00BF3D5C"/>
    <w:rsid w:val="00BF62E4"/>
    <w:rsid w:val="00C03FCA"/>
    <w:rsid w:val="00C041A2"/>
    <w:rsid w:val="00C05521"/>
    <w:rsid w:val="00C055E8"/>
    <w:rsid w:val="00C0638B"/>
    <w:rsid w:val="00C06465"/>
    <w:rsid w:val="00C10096"/>
    <w:rsid w:val="00C11902"/>
    <w:rsid w:val="00C172A2"/>
    <w:rsid w:val="00C17E53"/>
    <w:rsid w:val="00C22A69"/>
    <w:rsid w:val="00C22F39"/>
    <w:rsid w:val="00C247E3"/>
    <w:rsid w:val="00C2705C"/>
    <w:rsid w:val="00C27D7F"/>
    <w:rsid w:val="00C32680"/>
    <w:rsid w:val="00C32B7D"/>
    <w:rsid w:val="00C36E0C"/>
    <w:rsid w:val="00C40F51"/>
    <w:rsid w:val="00C41D01"/>
    <w:rsid w:val="00C42DF3"/>
    <w:rsid w:val="00C44336"/>
    <w:rsid w:val="00C46873"/>
    <w:rsid w:val="00C46A71"/>
    <w:rsid w:val="00C47B66"/>
    <w:rsid w:val="00C52EAF"/>
    <w:rsid w:val="00C53159"/>
    <w:rsid w:val="00C5434F"/>
    <w:rsid w:val="00C5494D"/>
    <w:rsid w:val="00C549C0"/>
    <w:rsid w:val="00C5536D"/>
    <w:rsid w:val="00C57D8B"/>
    <w:rsid w:val="00C615BE"/>
    <w:rsid w:val="00C61BBF"/>
    <w:rsid w:val="00C6221D"/>
    <w:rsid w:val="00C63637"/>
    <w:rsid w:val="00C64E0F"/>
    <w:rsid w:val="00C65864"/>
    <w:rsid w:val="00C70602"/>
    <w:rsid w:val="00C70F5A"/>
    <w:rsid w:val="00C725CA"/>
    <w:rsid w:val="00C75D5F"/>
    <w:rsid w:val="00C76875"/>
    <w:rsid w:val="00C7720E"/>
    <w:rsid w:val="00C77791"/>
    <w:rsid w:val="00C77F90"/>
    <w:rsid w:val="00C857C6"/>
    <w:rsid w:val="00C8599D"/>
    <w:rsid w:val="00C859D5"/>
    <w:rsid w:val="00C8645D"/>
    <w:rsid w:val="00C90021"/>
    <w:rsid w:val="00C931F0"/>
    <w:rsid w:val="00C9508E"/>
    <w:rsid w:val="00C95F7F"/>
    <w:rsid w:val="00C96EBF"/>
    <w:rsid w:val="00C97D2B"/>
    <w:rsid w:val="00CA0671"/>
    <w:rsid w:val="00CA21D2"/>
    <w:rsid w:val="00CB131F"/>
    <w:rsid w:val="00CB200F"/>
    <w:rsid w:val="00CB229B"/>
    <w:rsid w:val="00CB2F49"/>
    <w:rsid w:val="00CB60CF"/>
    <w:rsid w:val="00CB78C6"/>
    <w:rsid w:val="00CC4DBD"/>
    <w:rsid w:val="00CC64C5"/>
    <w:rsid w:val="00CC72CB"/>
    <w:rsid w:val="00CC7326"/>
    <w:rsid w:val="00CD5330"/>
    <w:rsid w:val="00CD73A4"/>
    <w:rsid w:val="00CE5D11"/>
    <w:rsid w:val="00CE5E28"/>
    <w:rsid w:val="00CF0251"/>
    <w:rsid w:val="00CF35F7"/>
    <w:rsid w:val="00CF3F25"/>
    <w:rsid w:val="00CF6F02"/>
    <w:rsid w:val="00D01F5D"/>
    <w:rsid w:val="00D0681D"/>
    <w:rsid w:val="00D07435"/>
    <w:rsid w:val="00D07443"/>
    <w:rsid w:val="00D1062F"/>
    <w:rsid w:val="00D11E6B"/>
    <w:rsid w:val="00D13038"/>
    <w:rsid w:val="00D17790"/>
    <w:rsid w:val="00D20AC1"/>
    <w:rsid w:val="00D20F71"/>
    <w:rsid w:val="00D2358F"/>
    <w:rsid w:val="00D23B0D"/>
    <w:rsid w:val="00D27896"/>
    <w:rsid w:val="00D31B97"/>
    <w:rsid w:val="00D32D57"/>
    <w:rsid w:val="00D40671"/>
    <w:rsid w:val="00D40973"/>
    <w:rsid w:val="00D51F04"/>
    <w:rsid w:val="00D53922"/>
    <w:rsid w:val="00D53A69"/>
    <w:rsid w:val="00D61072"/>
    <w:rsid w:val="00D62B2B"/>
    <w:rsid w:val="00D7100F"/>
    <w:rsid w:val="00D7261C"/>
    <w:rsid w:val="00D7275C"/>
    <w:rsid w:val="00D73C25"/>
    <w:rsid w:val="00D76A2B"/>
    <w:rsid w:val="00D77CAA"/>
    <w:rsid w:val="00D828A1"/>
    <w:rsid w:val="00D841C6"/>
    <w:rsid w:val="00D866D2"/>
    <w:rsid w:val="00D86D85"/>
    <w:rsid w:val="00D950A4"/>
    <w:rsid w:val="00D96788"/>
    <w:rsid w:val="00DA1FA7"/>
    <w:rsid w:val="00DA327A"/>
    <w:rsid w:val="00DA3EA6"/>
    <w:rsid w:val="00DA4533"/>
    <w:rsid w:val="00DA49C2"/>
    <w:rsid w:val="00DB11EE"/>
    <w:rsid w:val="00DB1F1E"/>
    <w:rsid w:val="00DC38A0"/>
    <w:rsid w:val="00DC393C"/>
    <w:rsid w:val="00DC4C6E"/>
    <w:rsid w:val="00DC5DCB"/>
    <w:rsid w:val="00DC68C7"/>
    <w:rsid w:val="00DD0985"/>
    <w:rsid w:val="00DD37C3"/>
    <w:rsid w:val="00DD3A8B"/>
    <w:rsid w:val="00DE284F"/>
    <w:rsid w:val="00DE38BE"/>
    <w:rsid w:val="00DE45F4"/>
    <w:rsid w:val="00DE5943"/>
    <w:rsid w:val="00DF09D7"/>
    <w:rsid w:val="00DF23ED"/>
    <w:rsid w:val="00DF5217"/>
    <w:rsid w:val="00E01701"/>
    <w:rsid w:val="00E0317F"/>
    <w:rsid w:val="00E036E1"/>
    <w:rsid w:val="00E05AB0"/>
    <w:rsid w:val="00E11450"/>
    <w:rsid w:val="00E1185F"/>
    <w:rsid w:val="00E14BB3"/>
    <w:rsid w:val="00E1513C"/>
    <w:rsid w:val="00E20585"/>
    <w:rsid w:val="00E26A0F"/>
    <w:rsid w:val="00E26DC3"/>
    <w:rsid w:val="00E27DC5"/>
    <w:rsid w:val="00E27ED4"/>
    <w:rsid w:val="00E27F25"/>
    <w:rsid w:val="00E30183"/>
    <w:rsid w:val="00E34F5A"/>
    <w:rsid w:val="00E35BF2"/>
    <w:rsid w:val="00E36E63"/>
    <w:rsid w:val="00E42FAF"/>
    <w:rsid w:val="00E433CB"/>
    <w:rsid w:val="00E44705"/>
    <w:rsid w:val="00E44789"/>
    <w:rsid w:val="00E44863"/>
    <w:rsid w:val="00E47DA9"/>
    <w:rsid w:val="00E50F12"/>
    <w:rsid w:val="00E511EC"/>
    <w:rsid w:val="00E51797"/>
    <w:rsid w:val="00E51907"/>
    <w:rsid w:val="00E534FE"/>
    <w:rsid w:val="00E540E3"/>
    <w:rsid w:val="00E55F8A"/>
    <w:rsid w:val="00E56AEF"/>
    <w:rsid w:val="00E57A2C"/>
    <w:rsid w:val="00E62C1B"/>
    <w:rsid w:val="00E6338A"/>
    <w:rsid w:val="00E65505"/>
    <w:rsid w:val="00E65E98"/>
    <w:rsid w:val="00E723CF"/>
    <w:rsid w:val="00E725CD"/>
    <w:rsid w:val="00E7384B"/>
    <w:rsid w:val="00E738C6"/>
    <w:rsid w:val="00E73B73"/>
    <w:rsid w:val="00E74E9C"/>
    <w:rsid w:val="00E7536C"/>
    <w:rsid w:val="00E76885"/>
    <w:rsid w:val="00E8309E"/>
    <w:rsid w:val="00E83D0E"/>
    <w:rsid w:val="00E86087"/>
    <w:rsid w:val="00E86F55"/>
    <w:rsid w:val="00E90632"/>
    <w:rsid w:val="00E92D03"/>
    <w:rsid w:val="00E933B1"/>
    <w:rsid w:val="00E93A2B"/>
    <w:rsid w:val="00E960F4"/>
    <w:rsid w:val="00E96855"/>
    <w:rsid w:val="00E96A06"/>
    <w:rsid w:val="00E96BBD"/>
    <w:rsid w:val="00E9716D"/>
    <w:rsid w:val="00EA08B5"/>
    <w:rsid w:val="00EA11A6"/>
    <w:rsid w:val="00EA2569"/>
    <w:rsid w:val="00EA33E4"/>
    <w:rsid w:val="00EB046B"/>
    <w:rsid w:val="00EB0727"/>
    <w:rsid w:val="00EB47ED"/>
    <w:rsid w:val="00EB6E87"/>
    <w:rsid w:val="00ED3058"/>
    <w:rsid w:val="00ED531D"/>
    <w:rsid w:val="00ED53C5"/>
    <w:rsid w:val="00EE0F95"/>
    <w:rsid w:val="00EE1897"/>
    <w:rsid w:val="00EE51A6"/>
    <w:rsid w:val="00EE58BA"/>
    <w:rsid w:val="00EE6083"/>
    <w:rsid w:val="00EE6D99"/>
    <w:rsid w:val="00EF149A"/>
    <w:rsid w:val="00EF1691"/>
    <w:rsid w:val="00EF2613"/>
    <w:rsid w:val="00EF6832"/>
    <w:rsid w:val="00F013A4"/>
    <w:rsid w:val="00F01714"/>
    <w:rsid w:val="00F021B3"/>
    <w:rsid w:val="00F02552"/>
    <w:rsid w:val="00F05191"/>
    <w:rsid w:val="00F05669"/>
    <w:rsid w:val="00F101E6"/>
    <w:rsid w:val="00F11837"/>
    <w:rsid w:val="00F11CF6"/>
    <w:rsid w:val="00F1278C"/>
    <w:rsid w:val="00F13648"/>
    <w:rsid w:val="00F14A6C"/>
    <w:rsid w:val="00F14B94"/>
    <w:rsid w:val="00F151B2"/>
    <w:rsid w:val="00F17764"/>
    <w:rsid w:val="00F177EF"/>
    <w:rsid w:val="00F212E7"/>
    <w:rsid w:val="00F22559"/>
    <w:rsid w:val="00F22A7A"/>
    <w:rsid w:val="00F22F9F"/>
    <w:rsid w:val="00F237B1"/>
    <w:rsid w:val="00F24B32"/>
    <w:rsid w:val="00F25404"/>
    <w:rsid w:val="00F25D77"/>
    <w:rsid w:val="00F272D4"/>
    <w:rsid w:val="00F27514"/>
    <w:rsid w:val="00F33436"/>
    <w:rsid w:val="00F33E52"/>
    <w:rsid w:val="00F34CEF"/>
    <w:rsid w:val="00F41099"/>
    <w:rsid w:val="00F447A7"/>
    <w:rsid w:val="00F4548C"/>
    <w:rsid w:val="00F463E7"/>
    <w:rsid w:val="00F50F2B"/>
    <w:rsid w:val="00F51845"/>
    <w:rsid w:val="00F52E21"/>
    <w:rsid w:val="00F5723E"/>
    <w:rsid w:val="00F63B47"/>
    <w:rsid w:val="00F64A5E"/>
    <w:rsid w:val="00F65D8B"/>
    <w:rsid w:val="00F677CC"/>
    <w:rsid w:val="00F706AD"/>
    <w:rsid w:val="00F70D9B"/>
    <w:rsid w:val="00F72622"/>
    <w:rsid w:val="00F73722"/>
    <w:rsid w:val="00F76C90"/>
    <w:rsid w:val="00F8159A"/>
    <w:rsid w:val="00F8176E"/>
    <w:rsid w:val="00F81964"/>
    <w:rsid w:val="00F8307F"/>
    <w:rsid w:val="00F83E2D"/>
    <w:rsid w:val="00F84FB8"/>
    <w:rsid w:val="00F87D34"/>
    <w:rsid w:val="00F904FA"/>
    <w:rsid w:val="00F91320"/>
    <w:rsid w:val="00F92F75"/>
    <w:rsid w:val="00F9565A"/>
    <w:rsid w:val="00F9772F"/>
    <w:rsid w:val="00FA1197"/>
    <w:rsid w:val="00FA4050"/>
    <w:rsid w:val="00FA434C"/>
    <w:rsid w:val="00FB3A25"/>
    <w:rsid w:val="00FB5130"/>
    <w:rsid w:val="00FB590B"/>
    <w:rsid w:val="00FB5AA3"/>
    <w:rsid w:val="00FB7567"/>
    <w:rsid w:val="00FC15E3"/>
    <w:rsid w:val="00FC3C9B"/>
    <w:rsid w:val="00FC61AB"/>
    <w:rsid w:val="00FC7386"/>
    <w:rsid w:val="00FC7DBA"/>
    <w:rsid w:val="00FD3A0C"/>
    <w:rsid w:val="00FD64CC"/>
    <w:rsid w:val="00FE1CAA"/>
    <w:rsid w:val="00FE3A70"/>
    <w:rsid w:val="00FE3A8B"/>
    <w:rsid w:val="00FE50B5"/>
    <w:rsid w:val="00FE76F3"/>
    <w:rsid w:val="00FF0D40"/>
    <w:rsid w:val="00FF4BC9"/>
    <w:rsid w:val="00FF5E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3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cp:lastPrinted>2017-02-07T18:21:00Z</cp:lastPrinted>
  <dcterms:created xsi:type="dcterms:W3CDTF">2017-02-21T21:02:00Z</dcterms:created>
  <dcterms:modified xsi:type="dcterms:W3CDTF">2017-02-21T21:02:00Z</dcterms:modified>
</cp:coreProperties>
</file>